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06E" w:rsidRDefault="00E7351E" w:rsidP="0037006E">
      <w:pPr>
        <w:jc w:val="center"/>
        <w:rPr>
          <w:b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300470" cy="8662568"/>
            <wp:effectExtent l="19050" t="0" r="5080" b="0"/>
            <wp:docPr id="1" name="Рисунок 1" descr="C:\Users\N1\Pictures\2022-10-0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1\Pictures\2022-10-07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51E" w:rsidRDefault="00E7351E" w:rsidP="0037006E">
      <w:pPr>
        <w:jc w:val="center"/>
        <w:rPr>
          <w:b/>
        </w:rPr>
      </w:pPr>
    </w:p>
    <w:p w:rsidR="00E7351E" w:rsidRDefault="00E7351E" w:rsidP="0037006E">
      <w:pPr>
        <w:jc w:val="center"/>
        <w:rPr>
          <w:b/>
        </w:rPr>
      </w:pPr>
    </w:p>
    <w:p w:rsidR="0037006E" w:rsidRDefault="0037006E" w:rsidP="0037006E">
      <w:pPr>
        <w:jc w:val="center"/>
        <w:rPr>
          <w:b/>
        </w:rPr>
      </w:pPr>
    </w:p>
    <w:p w:rsidR="0037006E" w:rsidRPr="008E24C4" w:rsidRDefault="0037006E" w:rsidP="0037006E">
      <w:pPr>
        <w:jc w:val="center"/>
        <w:rPr>
          <w:b/>
        </w:rPr>
      </w:pPr>
      <w:r w:rsidRPr="008E24C4">
        <w:rPr>
          <w:b/>
        </w:rPr>
        <w:lastRenderedPageBreak/>
        <w:t>Учебный план начального общего образования</w:t>
      </w:r>
    </w:p>
    <w:p w:rsidR="0037006E" w:rsidRPr="008E24C4" w:rsidRDefault="0037006E" w:rsidP="0037006E">
      <w:pPr>
        <w:ind w:right="20"/>
      </w:pPr>
    </w:p>
    <w:p w:rsidR="0037006E" w:rsidRPr="008E24C4" w:rsidRDefault="0037006E" w:rsidP="0037006E">
      <w:pPr>
        <w:adjustRightInd w:val="0"/>
        <w:ind w:firstLine="426"/>
        <w:jc w:val="both"/>
        <w:rPr>
          <w:rFonts w:eastAsia="Calibri"/>
          <w:i/>
        </w:rPr>
      </w:pPr>
      <w:r w:rsidRPr="008E24C4">
        <w:rPr>
          <w:rFonts w:eastAsia="Calibri"/>
        </w:rPr>
        <w:t>Учебный план начального общего образования МКОУ «</w:t>
      </w:r>
      <w:proofErr w:type="spellStart"/>
      <w:r w:rsidRPr="008E24C4">
        <w:rPr>
          <w:rFonts w:eastAsia="Calibri"/>
        </w:rPr>
        <w:t>Мишкинская</w:t>
      </w:r>
      <w:proofErr w:type="spellEnd"/>
      <w:r w:rsidRPr="008E24C4">
        <w:rPr>
          <w:rFonts w:eastAsia="Calibri"/>
        </w:rPr>
        <w:t xml:space="preserve"> СОШ»  для 1-4 классов на 2022-2026 учебный год разработан в соответствии </w:t>
      </w:r>
      <w:r w:rsidRPr="008E24C4">
        <w:rPr>
          <w:rFonts w:eastAsia="Calibri"/>
          <w:i/>
        </w:rPr>
        <w:t xml:space="preserve">нормативно-правовых документов федерального уровня: </w:t>
      </w:r>
    </w:p>
    <w:p w:rsidR="0037006E" w:rsidRPr="008E24C4" w:rsidRDefault="0037006E" w:rsidP="0037006E">
      <w:pPr>
        <w:adjustRightInd w:val="0"/>
        <w:jc w:val="both"/>
        <w:rPr>
          <w:rFonts w:eastAsia="Calibri"/>
        </w:rPr>
      </w:pPr>
      <w:r w:rsidRPr="008E24C4">
        <w:rPr>
          <w:rFonts w:eastAsia="Calibri"/>
        </w:rPr>
        <w:t xml:space="preserve">-Федерального закона от 29.12.2012 N 273-ФЗ «Об образовании в Российской Федерации» (редакция от 03.08.2018г.  № 273-ФЗ); </w:t>
      </w:r>
    </w:p>
    <w:p w:rsidR="0037006E" w:rsidRPr="008E24C4" w:rsidRDefault="0037006E" w:rsidP="0037006E">
      <w:pPr>
        <w:pStyle w:val="a3"/>
        <w:ind w:left="0"/>
        <w:rPr>
          <w:rFonts w:eastAsia="Calibri"/>
          <w:lang w:eastAsia="ru-RU"/>
        </w:rPr>
      </w:pPr>
      <w:r w:rsidRPr="008E24C4">
        <w:rPr>
          <w:rFonts w:eastAsia="Calibri"/>
          <w:lang w:eastAsia="ru-RU"/>
        </w:rPr>
        <w:t xml:space="preserve">-с требованиями ФГОС НОО, утвержденного приказом </w:t>
      </w:r>
      <w:proofErr w:type="spellStart"/>
      <w:r w:rsidRPr="008E24C4">
        <w:rPr>
          <w:rFonts w:eastAsia="Calibri"/>
          <w:lang w:eastAsia="ru-RU"/>
        </w:rPr>
        <w:t>Минпросвещения</w:t>
      </w:r>
      <w:proofErr w:type="spellEnd"/>
      <w:r w:rsidRPr="008E24C4">
        <w:rPr>
          <w:rFonts w:eastAsia="Calibri"/>
          <w:lang w:eastAsia="ru-RU"/>
        </w:rPr>
        <w:t xml:space="preserve"> России от 31.05.2021 №286, зарегистрированным в Министерстве Юстиции Российской Федерации, регистрационный номер 641100, от 05 июля 2021 года к структуре основной образовательной программы, определяет цель, задачи, планируемые результаты, содержание и организацию образовательной деятельности при получении начального общего образования;</w:t>
      </w:r>
    </w:p>
    <w:p w:rsidR="0037006E" w:rsidRPr="008E24C4" w:rsidRDefault="0037006E" w:rsidP="0037006E">
      <w:pPr>
        <w:pStyle w:val="a3"/>
        <w:ind w:left="0"/>
        <w:rPr>
          <w:rFonts w:eastAsia="Calibri"/>
          <w:lang w:eastAsia="ru-RU"/>
        </w:rPr>
      </w:pPr>
      <w:r w:rsidRPr="008E24C4">
        <w:rPr>
          <w:rFonts w:eastAsia="Calibri"/>
          <w:lang w:eastAsia="ru-RU"/>
        </w:rPr>
        <w:t>-приказом Министерства просвещения Российской Федерации от 11.02.2022 № 69 «О внесении изменений в Порядок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115» (Зарегистрирован 22.03.2022 № 67817);</w:t>
      </w:r>
    </w:p>
    <w:p w:rsidR="0037006E" w:rsidRPr="008E24C4" w:rsidRDefault="0037006E" w:rsidP="0037006E">
      <w:pPr>
        <w:pStyle w:val="a3"/>
        <w:ind w:left="0"/>
        <w:rPr>
          <w:rFonts w:eastAsia="Calibri"/>
          <w:lang w:eastAsia="ru-RU"/>
        </w:rPr>
      </w:pPr>
      <w:r w:rsidRPr="008E24C4">
        <w:rPr>
          <w:rFonts w:eastAsia="Calibri"/>
          <w:lang w:eastAsia="ru-RU"/>
        </w:rPr>
        <w:t xml:space="preserve">-Приказом  </w:t>
      </w:r>
      <w:proofErr w:type="spellStart"/>
      <w:r w:rsidRPr="008E24C4">
        <w:rPr>
          <w:rFonts w:eastAsia="Calibri"/>
          <w:lang w:eastAsia="ru-RU"/>
        </w:rPr>
        <w:t>Минпросвещения</w:t>
      </w:r>
      <w:proofErr w:type="spellEnd"/>
      <w:r w:rsidRPr="008E24C4">
        <w:rPr>
          <w:rFonts w:eastAsia="Calibri"/>
          <w:lang w:eastAsia="ru-RU"/>
        </w:rPr>
        <w:t xml:space="preserve"> РФ от 8 октября 2021г.№707 «О внесении изменений в приказ Министерства просвещения РФ от 2 сентября 2020года № 458 «Об утверждении порядка приема на </w:t>
      </w:r>
      <w:proofErr w:type="gramStart"/>
      <w:r w:rsidRPr="008E24C4">
        <w:rPr>
          <w:rFonts w:eastAsia="Calibri"/>
          <w:lang w:eastAsia="ru-RU"/>
        </w:rPr>
        <w:t>обучение по</w:t>
      </w:r>
      <w:proofErr w:type="gramEnd"/>
      <w:r w:rsidRPr="008E24C4">
        <w:rPr>
          <w:rFonts w:eastAsia="Calibri"/>
          <w:lang w:eastAsia="ru-RU"/>
        </w:rPr>
        <w:t xml:space="preserve"> образовательным программам начального общего, основного общего и среднего общего образования»</w:t>
      </w:r>
    </w:p>
    <w:p w:rsidR="0037006E" w:rsidRPr="008E24C4" w:rsidRDefault="0037006E" w:rsidP="0037006E">
      <w:pPr>
        <w:pStyle w:val="a3"/>
        <w:ind w:left="0"/>
        <w:rPr>
          <w:lang w:eastAsia="ru-RU"/>
        </w:rPr>
      </w:pPr>
      <w:r w:rsidRPr="008E24C4">
        <w:rPr>
          <w:lang w:eastAsia="ru-RU"/>
        </w:rPr>
        <w:t>-постановлением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(</w:t>
      </w:r>
      <w:proofErr w:type="gramStart"/>
      <w:r w:rsidRPr="008E24C4">
        <w:rPr>
          <w:lang w:eastAsia="ru-RU"/>
        </w:rPr>
        <w:t>Зарегистрирован</w:t>
      </w:r>
      <w:proofErr w:type="gramEnd"/>
      <w:r w:rsidRPr="008E24C4">
        <w:rPr>
          <w:lang w:eastAsia="ru-RU"/>
        </w:rPr>
        <w:t xml:space="preserve"> 18.12.2020 № 61573);</w:t>
      </w:r>
    </w:p>
    <w:p w:rsidR="0037006E" w:rsidRPr="008E24C4" w:rsidRDefault="0037006E" w:rsidP="0037006E">
      <w:pPr>
        <w:pStyle w:val="a3"/>
        <w:ind w:left="0"/>
        <w:rPr>
          <w:lang w:eastAsia="ru-RU"/>
        </w:rPr>
      </w:pPr>
      <w:r w:rsidRPr="008E24C4">
        <w:t>-</w:t>
      </w:r>
      <w:hyperlink r:id="rId5" w:anchor="dst100011" w:history="1">
        <w:r w:rsidRPr="0037006E">
          <w:rPr>
            <w:rStyle w:val="a6"/>
            <w:color w:val="auto"/>
            <w:u w:val="none"/>
            <w:bdr w:val="none" w:sz="0" w:space="0" w:color="auto" w:frame="1"/>
            <w:shd w:val="clear" w:color="auto" w:fill="FFFFFF"/>
          </w:rPr>
          <w:t xml:space="preserve">Приказом </w:t>
        </w:r>
        <w:proofErr w:type="spellStart"/>
        <w:r w:rsidRPr="0037006E">
          <w:rPr>
            <w:rStyle w:val="a6"/>
            <w:color w:val="auto"/>
            <w:u w:val="none"/>
            <w:bdr w:val="none" w:sz="0" w:space="0" w:color="auto" w:frame="1"/>
            <w:shd w:val="clear" w:color="auto" w:fill="FFFFFF"/>
          </w:rPr>
          <w:t>Минобрнауки</w:t>
        </w:r>
        <w:proofErr w:type="spellEnd"/>
        <w:r w:rsidRPr="0037006E">
          <w:rPr>
            <w:rStyle w:val="a6"/>
            <w:color w:val="auto"/>
            <w:u w:val="none"/>
            <w:bdr w:val="none" w:sz="0" w:space="0" w:color="auto" w:frame="1"/>
            <w:shd w:val="clear" w:color="auto" w:fill="FFFFFF"/>
          </w:rPr>
          <w:t xml:space="preserve"> России от 23.08.2017 N 816</w:t>
        </w:r>
      </w:hyperlink>
      <w:r w:rsidRPr="008E24C4">
        <w:rPr>
          <w:shd w:val="clear" w:color="auto" w:fill="FFFFFF"/>
        </w:rPr>
        <w:t> 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  <w:r w:rsidRPr="008E24C4">
        <w:rPr>
          <w:lang w:eastAsia="ru-RU"/>
        </w:rPr>
        <w:t xml:space="preserve"> </w:t>
      </w:r>
    </w:p>
    <w:p w:rsidR="0037006E" w:rsidRPr="008E24C4" w:rsidRDefault="0037006E" w:rsidP="0037006E">
      <w:pPr>
        <w:pStyle w:val="a3"/>
        <w:ind w:left="0"/>
        <w:rPr>
          <w:rFonts w:eastAsia="Calibri"/>
          <w:lang w:eastAsia="ru-RU"/>
        </w:rPr>
      </w:pPr>
      <w:r w:rsidRPr="008E24C4">
        <w:rPr>
          <w:rFonts w:eastAsia="Calibri"/>
          <w:lang w:eastAsia="ru-RU"/>
        </w:rPr>
        <w:t xml:space="preserve">-основной образовательной программой начального общего образования, утвержденной Приказом </w:t>
      </w:r>
      <w:proofErr w:type="spellStart"/>
      <w:r w:rsidRPr="008E24C4">
        <w:rPr>
          <w:rFonts w:eastAsia="Calibri"/>
          <w:lang w:eastAsia="ru-RU"/>
        </w:rPr>
        <w:t>Минпросвещения</w:t>
      </w:r>
      <w:proofErr w:type="spellEnd"/>
      <w:r w:rsidRPr="008E24C4">
        <w:rPr>
          <w:rFonts w:eastAsia="Calibri"/>
          <w:lang w:eastAsia="ru-RU"/>
        </w:rPr>
        <w:t xml:space="preserve"> от 18.03.2022 №1/22; </w:t>
      </w:r>
    </w:p>
    <w:p w:rsidR="0037006E" w:rsidRPr="008E24C4" w:rsidRDefault="0037006E" w:rsidP="0037006E">
      <w:pPr>
        <w:pStyle w:val="a3"/>
        <w:ind w:left="0"/>
        <w:rPr>
          <w:rFonts w:eastAsia="Calibri"/>
          <w:lang w:eastAsia="ru-RU"/>
        </w:rPr>
      </w:pPr>
      <w:r w:rsidRPr="008E24C4">
        <w:rPr>
          <w:rFonts w:eastAsia="Calibri"/>
          <w:i/>
          <w:lang w:eastAsia="ru-RU"/>
        </w:rPr>
        <w:t>с учетом:</w:t>
      </w:r>
    </w:p>
    <w:p w:rsidR="0037006E" w:rsidRPr="008E24C4" w:rsidRDefault="0037006E" w:rsidP="0037006E">
      <w:pPr>
        <w:pStyle w:val="a3"/>
        <w:ind w:left="0"/>
        <w:rPr>
          <w:rFonts w:eastAsia="Calibri"/>
          <w:lang w:eastAsia="ru-RU"/>
        </w:rPr>
      </w:pPr>
      <w:r w:rsidRPr="008E24C4">
        <w:t xml:space="preserve">-Письма </w:t>
      </w:r>
      <w:proofErr w:type="spellStart"/>
      <w:r w:rsidRPr="008E24C4">
        <w:t>Минобрнауки</w:t>
      </w:r>
      <w:proofErr w:type="spellEnd"/>
      <w:r w:rsidRPr="008E24C4">
        <w:t xml:space="preserve"> России от 22.08.2012 №08</w:t>
      </w:r>
      <w:r w:rsidRPr="008E24C4">
        <w:softHyphen/>
        <w:t>250 «О введении учебного курса ОРКСЭ»;</w:t>
      </w:r>
    </w:p>
    <w:p w:rsidR="0037006E" w:rsidRPr="008E24C4" w:rsidRDefault="0037006E" w:rsidP="0037006E">
      <w:pPr>
        <w:pStyle w:val="a3"/>
        <w:ind w:left="0"/>
        <w:rPr>
          <w:rFonts w:eastAsia="Calibri"/>
          <w:lang w:eastAsia="ru-RU"/>
        </w:rPr>
      </w:pPr>
      <w:r w:rsidRPr="008E24C4">
        <w:rPr>
          <w:rFonts w:eastAsia="Calibri"/>
          <w:lang w:eastAsia="ru-RU"/>
        </w:rPr>
        <w:t xml:space="preserve">-письма </w:t>
      </w:r>
      <w:proofErr w:type="spellStart"/>
      <w:r w:rsidRPr="008E24C4">
        <w:rPr>
          <w:rFonts w:eastAsia="Calibri"/>
          <w:lang w:eastAsia="ru-RU"/>
        </w:rPr>
        <w:t>Минпросвещения</w:t>
      </w:r>
      <w:proofErr w:type="spellEnd"/>
      <w:r w:rsidRPr="008E24C4">
        <w:rPr>
          <w:rFonts w:eastAsia="Calibri"/>
          <w:lang w:eastAsia="ru-RU"/>
        </w:rPr>
        <w:t xml:space="preserve"> России от 11.11. 2021 года № 03-1899 «Об обеспечении учебными изданиями (учебниками и учебными пособиями) </w:t>
      </w:r>
      <w:proofErr w:type="gramStart"/>
      <w:r w:rsidRPr="008E24C4">
        <w:rPr>
          <w:rFonts w:eastAsia="Calibri"/>
          <w:lang w:eastAsia="ru-RU"/>
        </w:rPr>
        <w:t>обучающихся</w:t>
      </w:r>
      <w:proofErr w:type="gramEnd"/>
      <w:r w:rsidRPr="008E24C4">
        <w:rPr>
          <w:rFonts w:eastAsia="Calibri"/>
          <w:lang w:eastAsia="ru-RU"/>
        </w:rPr>
        <w:t xml:space="preserve"> в 2022/2023 учебном году;</w:t>
      </w:r>
    </w:p>
    <w:p w:rsidR="0037006E" w:rsidRPr="008E24C4" w:rsidRDefault="0037006E" w:rsidP="0037006E">
      <w:pPr>
        <w:pStyle w:val="a3"/>
        <w:ind w:left="0"/>
        <w:rPr>
          <w:rFonts w:eastAsia="Calibri"/>
          <w:lang w:eastAsia="ru-RU"/>
        </w:rPr>
      </w:pPr>
      <w:r w:rsidRPr="008E24C4">
        <w:rPr>
          <w:rFonts w:eastAsia="Calibri"/>
          <w:lang w:eastAsia="ru-RU"/>
        </w:rPr>
        <w:t xml:space="preserve">-инструктивно-методического письма </w:t>
      </w:r>
      <w:proofErr w:type="spellStart"/>
      <w:r w:rsidRPr="008E24C4">
        <w:rPr>
          <w:rFonts w:eastAsia="Calibri"/>
          <w:lang w:eastAsia="ru-RU"/>
        </w:rPr>
        <w:t>Минпросвещения</w:t>
      </w:r>
      <w:proofErr w:type="spellEnd"/>
      <w:r w:rsidRPr="008E24C4">
        <w:rPr>
          <w:rFonts w:eastAsia="Calibri"/>
          <w:lang w:eastAsia="ru-RU"/>
        </w:rPr>
        <w:t xml:space="preserve"> России от 15.02.2022 № АЗ-113/03 «О направлении методических рекомендаций» (вместе с «Информационно-методическим</w:t>
      </w:r>
      <w:proofErr w:type="gramStart"/>
      <w:r w:rsidRPr="008E24C4">
        <w:rPr>
          <w:rFonts w:eastAsia="Calibri"/>
          <w:lang w:eastAsia="ru-RU"/>
        </w:rPr>
        <w:br/>
        <w:t>-</w:t>
      </w:r>
      <w:proofErr w:type="gramEnd"/>
      <w:r w:rsidRPr="008E24C4">
        <w:rPr>
          <w:rFonts w:eastAsia="Calibri"/>
          <w:lang w:eastAsia="ru-RU"/>
        </w:rPr>
        <w:t>письмом о введении федеральных государственных образовательных стандартов начального общего и основного общего образования»;</w:t>
      </w:r>
    </w:p>
    <w:p w:rsidR="0037006E" w:rsidRPr="008E24C4" w:rsidRDefault="0037006E" w:rsidP="0037006E">
      <w:pPr>
        <w:pStyle w:val="a3"/>
        <w:ind w:left="0"/>
        <w:rPr>
          <w:rFonts w:eastAsia="Calibri"/>
        </w:rPr>
      </w:pPr>
      <w:r w:rsidRPr="008E24C4">
        <w:rPr>
          <w:rFonts w:eastAsia="Calibri"/>
          <w:lang w:eastAsia="ru-RU"/>
        </w:rPr>
        <w:t>-</w:t>
      </w:r>
      <w:r w:rsidRPr="008E24C4">
        <w:rPr>
          <w:rFonts w:eastAsia="Calibri"/>
        </w:rPr>
        <w:t>Устава МКОУ «</w:t>
      </w:r>
      <w:proofErr w:type="spellStart"/>
      <w:r w:rsidRPr="008E24C4">
        <w:rPr>
          <w:rFonts w:eastAsia="Calibri"/>
        </w:rPr>
        <w:t>Мишкинская</w:t>
      </w:r>
      <w:proofErr w:type="spellEnd"/>
      <w:r w:rsidRPr="008E24C4">
        <w:rPr>
          <w:rFonts w:eastAsia="Calibri"/>
        </w:rPr>
        <w:t xml:space="preserve">  СОШ»; </w:t>
      </w:r>
    </w:p>
    <w:p w:rsidR="0037006E" w:rsidRPr="008E24C4" w:rsidRDefault="0037006E" w:rsidP="0037006E">
      <w:pPr>
        <w:adjustRightInd w:val="0"/>
        <w:jc w:val="both"/>
        <w:rPr>
          <w:rFonts w:eastAsia="Calibri"/>
        </w:rPr>
      </w:pPr>
      <w:r w:rsidRPr="008E24C4">
        <w:rPr>
          <w:rFonts w:eastAsia="Calibri"/>
        </w:rPr>
        <w:t>-Основной образовательной программы начального общего образования (ООП НОО) МКОУ «</w:t>
      </w:r>
      <w:proofErr w:type="spellStart"/>
      <w:r w:rsidRPr="008E24C4">
        <w:rPr>
          <w:rFonts w:eastAsia="Calibri"/>
        </w:rPr>
        <w:t>Мишкинская</w:t>
      </w:r>
      <w:proofErr w:type="spellEnd"/>
      <w:r w:rsidRPr="008E24C4">
        <w:rPr>
          <w:rFonts w:eastAsia="Calibri"/>
        </w:rPr>
        <w:t xml:space="preserve"> СОШ».</w:t>
      </w:r>
    </w:p>
    <w:p w:rsidR="0037006E" w:rsidRPr="008E24C4" w:rsidRDefault="0037006E" w:rsidP="0037006E">
      <w:pPr>
        <w:adjustRightInd w:val="0"/>
        <w:jc w:val="both"/>
        <w:rPr>
          <w:rFonts w:eastAsia="Calibri"/>
        </w:rPr>
      </w:pPr>
    </w:p>
    <w:p w:rsidR="0037006E" w:rsidRPr="008E24C4" w:rsidRDefault="0037006E" w:rsidP="0037006E">
      <w:pPr>
        <w:ind w:left="20" w:right="20" w:firstLine="460"/>
        <w:jc w:val="both"/>
      </w:pPr>
      <w:r w:rsidRPr="008E24C4">
        <w:t>Учебный план отражает об</w:t>
      </w:r>
      <w:r w:rsidRPr="008E24C4">
        <w:rPr>
          <w:shd w:val="clear" w:color="auto" w:fill="FFFFFF"/>
        </w:rPr>
        <w:t>щи</w:t>
      </w:r>
      <w:r w:rsidRPr="008E24C4">
        <w:t xml:space="preserve">й объем учебной нагрузки, максимальный объём аудиторной нагрузки учащихся, состав и структуру предметных областей, распределяет учебное время, отводимое на их освоение по классам и учебным предметам. </w:t>
      </w:r>
    </w:p>
    <w:p w:rsidR="0037006E" w:rsidRPr="008E24C4" w:rsidRDefault="0037006E" w:rsidP="0037006E">
      <w:pPr>
        <w:ind w:left="20" w:right="20" w:firstLine="460"/>
        <w:jc w:val="both"/>
      </w:pPr>
      <w:r w:rsidRPr="008E24C4"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37006E" w:rsidRPr="008E24C4" w:rsidRDefault="0037006E" w:rsidP="0037006E">
      <w:pPr>
        <w:ind w:left="20" w:right="20" w:firstLine="460"/>
        <w:jc w:val="both"/>
      </w:pPr>
      <w:r w:rsidRPr="008E24C4"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классам.</w:t>
      </w:r>
    </w:p>
    <w:p w:rsidR="0037006E" w:rsidRPr="008E24C4" w:rsidRDefault="0037006E" w:rsidP="0037006E">
      <w:pPr>
        <w:ind w:left="20" w:right="20" w:firstLine="460"/>
        <w:jc w:val="both"/>
      </w:pPr>
      <w:r w:rsidRPr="008E24C4">
        <w:t>Обязательная часть учебного плана отражает содержание образования, которое обеспечивает достижение важне</w:t>
      </w:r>
      <w:r w:rsidRPr="008E24C4">
        <w:rPr>
          <w:shd w:val="clear" w:color="auto" w:fill="FFFFFF"/>
        </w:rPr>
        <w:t>йши</w:t>
      </w:r>
      <w:r w:rsidRPr="008E24C4">
        <w:t>х целей начального общего образования- реализации программы начального общего образования являются обеспечение выполнения требований ФГОС НОО:</w:t>
      </w:r>
    </w:p>
    <w:p w:rsidR="0037006E" w:rsidRPr="008E24C4" w:rsidRDefault="0037006E" w:rsidP="0037006E">
      <w:pPr>
        <w:ind w:left="20" w:right="20"/>
        <w:jc w:val="both"/>
      </w:pPr>
      <w:r w:rsidRPr="008E24C4">
        <w:t xml:space="preserve">обеспечение успешной реализации конституционного права каждого гражданина РФ, достигшего возраста 6,5— 7 лет, на получение качественного образования, включающего обучение, развитие и воспитание каждого обучающегося; </w:t>
      </w:r>
    </w:p>
    <w:p w:rsidR="0037006E" w:rsidRPr="008E24C4" w:rsidRDefault="0037006E" w:rsidP="0037006E">
      <w:pPr>
        <w:ind w:left="20" w:right="20"/>
        <w:jc w:val="both"/>
      </w:pPr>
      <w:r w:rsidRPr="008E24C4">
        <w:t xml:space="preserve">-организация учебного процесса с учётом целей, содержания и планируемых результатов начального общего образования, отражённых в </w:t>
      </w:r>
      <w:proofErr w:type="gramStart"/>
      <w:r w:rsidRPr="008E24C4">
        <w:t>обновленном</w:t>
      </w:r>
      <w:proofErr w:type="gramEnd"/>
      <w:r w:rsidRPr="008E24C4">
        <w:t xml:space="preserve"> ФГОС НОО;</w:t>
      </w:r>
    </w:p>
    <w:p w:rsidR="0037006E" w:rsidRPr="008E24C4" w:rsidRDefault="0037006E" w:rsidP="0037006E">
      <w:pPr>
        <w:ind w:left="20" w:right="20"/>
        <w:jc w:val="both"/>
      </w:pPr>
      <w:r w:rsidRPr="008E24C4">
        <w:lastRenderedPageBreak/>
        <w:t>-создание условий для свободного развития каждого младшего школьника с учётом его потребностей, возможностей и стремления к самореализации.</w:t>
      </w:r>
    </w:p>
    <w:p w:rsidR="0037006E" w:rsidRPr="008E24C4" w:rsidRDefault="0037006E" w:rsidP="0037006E">
      <w:pPr>
        <w:adjustRightInd w:val="0"/>
        <w:jc w:val="both"/>
        <w:rPr>
          <w:rFonts w:eastAsiaTheme="minorHAnsi"/>
        </w:rPr>
      </w:pPr>
      <w:r w:rsidRPr="008E24C4">
        <w:rPr>
          <w:rFonts w:eastAsiaTheme="minorHAnsi"/>
          <w:b/>
          <w:bCs/>
        </w:rPr>
        <w:t xml:space="preserve">  </w:t>
      </w:r>
      <w:r w:rsidR="008C3419">
        <w:rPr>
          <w:rFonts w:eastAsiaTheme="minorHAnsi"/>
          <w:b/>
          <w:bCs/>
        </w:rPr>
        <w:t xml:space="preserve">    </w:t>
      </w:r>
      <w:r w:rsidRPr="008E24C4">
        <w:rPr>
          <w:rFonts w:eastAsiaTheme="minorHAnsi"/>
          <w:b/>
          <w:bCs/>
        </w:rPr>
        <w:t xml:space="preserve">  </w:t>
      </w:r>
      <w:r w:rsidRPr="008E24C4">
        <w:rPr>
          <w:rFonts w:eastAsiaTheme="minorHAnsi"/>
          <w:bCs/>
        </w:rPr>
        <w:t>Часть учебного плана, формируемая участниками образовательных отношений</w:t>
      </w:r>
      <w:r w:rsidRPr="008E24C4">
        <w:rPr>
          <w:rFonts w:eastAsiaTheme="minorHAnsi"/>
        </w:rPr>
        <w:t>, обеспечивает реализацию индивидуальных потребностей учащихся на основе социального заказа.</w:t>
      </w:r>
    </w:p>
    <w:p w:rsidR="0037006E" w:rsidRPr="008E24C4" w:rsidRDefault="0037006E" w:rsidP="0037006E">
      <w:pPr>
        <w:adjustRightInd w:val="0"/>
        <w:jc w:val="both"/>
        <w:rPr>
          <w:rFonts w:eastAsiaTheme="minorHAnsi"/>
        </w:rPr>
      </w:pPr>
      <w:proofErr w:type="gramStart"/>
      <w:r w:rsidRPr="008E24C4">
        <w:rPr>
          <w:rFonts w:eastAsiaTheme="minorHAnsi"/>
        </w:rPr>
        <w:t>Время, отводимое на данную часть во вторых, третьих и четвертых классах, используется на ведение учебных предметов в соответствии с интересами и запросами учащихся и их родителей (законных представителей), сохранения преемственности обучения между начальной и средней школой и реализует задачи начального общего образовании с учетом специфики основной образовательной программы МКОУ «</w:t>
      </w:r>
      <w:proofErr w:type="spellStart"/>
      <w:r w:rsidRPr="008E24C4">
        <w:rPr>
          <w:rFonts w:eastAsiaTheme="minorHAnsi"/>
        </w:rPr>
        <w:t>Мишкинская</w:t>
      </w:r>
      <w:proofErr w:type="spellEnd"/>
      <w:r w:rsidRPr="008E24C4">
        <w:rPr>
          <w:rFonts w:eastAsiaTheme="minorHAnsi"/>
        </w:rPr>
        <w:t xml:space="preserve"> СОШ».</w:t>
      </w:r>
      <w:proofErr w:type="gramEnd"/>
    </w:p>
    <w:p w:rsidR="0037006E" w:rsidRPr="008E24C4" w:rsidRDefault="0037006E" w:rsidP="0037006E">
      <w:pPr>
        <w:adjustRightInd w:val="0"/>
        <w:jc w:val="both"/>
        <w:rPr>
          <w:rFonts w:eastAsiaTheme="minorHAnsi"/>
        </w:rPr>
      </w:pPr>
      <w:r w:rsidRPr="008E24C4">
        <w:rPr>
          <w:rFonts w:eastAsiaTheme="minorHAnsi"/>
        </w:rPr>
        <w:t xml:space="preserve">    При проведении уроков по иностранному языку осуществляется деление класса на две группы при наполняемости  25 человек (при наличии необходимых ресурсов возможно деление на группы классов с меньшей наполняемостью).</w:t>
      </w:r>
    </w:p>
    <w:p w:rsidR="0037006E" w:rsidRPr="008E24C4" w:rsidRDefault="0037006E" w:rsidP="0037006E">
      <w:pPr>
        <w:ind w:firstLine="708"/>
        <w:jc w:val="both"/>
      </w:pPr>
      <w:r w:rsidRPr="008E24C4">
        <w:t xml:space="preserve">Для школы языком образования является русский язык. Изучение родного языка и родной литературы из числа языков народов Российской Федерации, государственных языков республик Российской Федерации не осуществляется, ввиду отсутствия  возможностей школы. </w:t>
      </w:r>
    </w:p>
    <w:p w:rsidR="0037006E" w:rsidRPr="008E24C4" w:rsidRDefault="0037006E" w:rsidP="0037006E">
      <w:pPr>
        <w:jc w:val="center"/>
        <w:rPr>
          <w:rFonts w:eastAsia="Calibri"/>
          <w:b/>
          <w:bCs/>
        </w:rPr>
      </w:pPr>
    </w:p>
    <w:p w:rsidR="0037006E" w:rsidRPr="008E24C4" w:rsidRDefault="0037006E" w:rsidP="008C3419">
      <w:pPr>
        <w:pStyle w:val="a3"/>
        <w:spacing w:line="249" w:lineRule="auto"/>
        <w:ind w:left="0" w:right="115" w:firstLine="708"/>
        <w:rPr>
          <w:color w:val="231F20"/>
          <w:w w:val="115"/>
        </w:rPr>
      </w:pPr>
      <w:r w:rsidRPr="008E24C4">
        <w:rPr>
          <w:rFonts w:eastAsiaTheme="minorHAnsi"/>
          <w:b/>
          <w:bCs/>
        </w:rPr>
        <w:t>Продолжительность учебного года</w:t>
      </w:r>
      <w:r w:rsidRPr="008E24C4">
        <w:rPr>
          <w:rFonts w:eastAsiaTheme="minorHAnsi"/>
        </w:rPr>
        <w:t>. Учебный год делится на четыре неравные по продолжительности четверти. С целью профилактики переутомления организуются дополнительные недельные каникулы в середине третьей четверти для первоклассников. Продолжительность учебного года составляет для 1 классов – 33, для 2-4 – 34 учебные недели.</w:t>
      </w:r>
      <w:r w:rsidRPr="008E24C4">
        <w:rPr>
          <w:color w:val="231F20"/>
          <w:w w:val="115"/>
        </w:rPr>
        <w:t xml:space="preserve"> </w:t>
      </w:r>
    </w:p>
    <w:p w:rsidR="0037006E" w:rsidRPr="008E24C4" w:rsidRDefault="0037006E" w:rsidP="008C3419">
      <w:pPr>
        <w:pStyle w:val="4"/>
        <w:ind w:firstLine="708"/>
        <w:rPr>
          <w:rStyle w:val="a9"/>
          <w:b w:val="0"/>
          <w:i w:val="0"/>
          <w:sz w:val="22"/>
          <w:szCs w:val="22"/>
        </w:rPr>
      </w:pPr>
      <w:r w:rsidRPr="008E24C4">
        <w:rPr>
          <w:rStyle w:val="a9"/>
          <w:b w:val="0"/>
          <w:sz w:val="22"/>
          <w:szCs w:val="22"/>
        </w:rPr>
        <w:t>Количество учебных занятий за 4 учебных год</w:t>
      </w:r>
      <w:r w:rsidR="00CD21DB">
        <w:rPr>
          <w:rStyle w:val="a9"/>
          <w:b w:val="0"/>
          <w:sz w:val="22"/>
          <w:szCs w:val="22"/>
        </w:rPr>
        <w:t>а не может сост</w:t>
      </w:r>
      <w:r w:rsidR="00C879E2">
        <w:rPr>
          <w:rStyle w:val="a9"/>
          <w:b w:val="0"/>
          <w:sz w:val="22"/>
          <w:szCs w:val="22"/>
        </w:rPr>
        <w:t>авлять менее 2954 ч и более 3190</w:t>
      </w:r>
      <w:r w:rsidRPr="008E24C4">
        <w:rPr>
          <w:rStyle w:val="a9"/>
          <w:b w:val="0"/>
          <w:sz w:val="22"/>
          <w:szCs w:val="22"/>
        </w:rPr>
        <w:t xml:space="preserve"> ч в соответствии с требованиями к организации образовательного процесса к учебной нагрузке при 5-дневной учебной неделе.</w:t>
      </w:r>
    </w:p>
    <w:p w:rsidR="0037006E" w:rsidRPr="008E24C4" w:rsidRDefault="0037006E" w:rsidP="008C3419">
      <w:pPr>
        <w:pStyle w:val="a3"/>
        <w:spacing w:before="2" w:line="237" w:lineRule="auto"/>
        <w:ind w:left="0" w:right="-1" w:firstLine="708"/>
        <w:rPr>
          <w:color w:val="000000" w:themeColor="text1"/>
        </w:rPr>
      </w:pPr>
      <w:r w:rsidRPr="008E24C4">
        <w:rPr>
          <w:color w:val="000000" w:themeColor="text1"/>
        </w:rPr>
        <w:t xml:space="preserve">Обучение в 1-м классе осуществляется с использованием «ступенчатого» режима обучения в первом полугодии (в сентябре, октябре - по 3 урока в день по 35 минут каждый), остальное время заполняется целевыми прогулками, экскурсиями, физкультурными занятиями, развивающими играми.  </w:t>
      </w:r>
      <w:r w:rsidR="008C3419">
        <w:rPr>
          <w:color w:val="000000" w:themeColor="text1"/>
        </w:rPr>
        <w:t xml:space="preserve">         </w:t>
      </w:r>
      <w:r w:rsidRPr="008E24C4">
        <w:rPr>
          <w:color w:val="000000" w:themeColor="text1"/>
        </w:rPr>
        <w:t xml:space="preserve">Для снятия статического напряжения школьников, на четвертых уроках используется не </w:t>
      </w:r>
      <w:proofErr w:type="gramStart"/>
      <w:r w:rsidRPr="008E24C4">
        <w:rPr>
          <w:color w:val="000000" w:themeColor="text1"/>
        </w:rPr>
        <w:t>классно-урочная</w:t>
      </w:r>
      <w:proofErr w:type="gramEnd"/>
      <w:r w:rsidRPr="008E24C4">
        <w:rPr>
          <w:color w:val="000000" w:themeColor="text1"/>
        </w:rPr>
        <w:t>, а иные формы организации учебного процесса. В течение восьми недель последними часами проводятся уроки физической культуры, а также уроки по другим предметам в форме уроков-игр, уроков-театрализаций, уроков-экскурсий, уроков-импровизаций и т. п. Поскольку эти уроки также являются обучающими, то фактически в иной, нетрадиционной форме изучается или закрепляется программный материал.  В  ноябре – декабре – по 4 урока по 35 минут каждый (1день в неделю  5 уроков).  Январь - май – по 4 урока по 40 минут, (1день физкультура, 5 уроков); Продолжительность динамической паузы в 1-х классах после второго урока составляет 40 минут.</w:t>
      </w:r>
    </w:p>
    <w:p w:rsidR="0037006E" w:rsidRPr="008E24C4" w:rsidRDefault="0037006E" w:rsidP="0037006E">
      <w:pPr>
        <w:adjustRightInd w:val="0"/>
        <w:jc w:val="both"/>
        <w:rPr>
          <w:rFonts w:eastAsiaTheme="minorHAnsi"/>
        </w:rPr>
      </w:pPr>
      <w:r w:rsidRPr="008E24C4">
        <w:rPr>
          <w:rFonts w:eastAsiaTheme="minorHAnsi"/>
        </w:rPr>
        <w:t>Обучение в 1-ом классе проводится без балльного оценивания знаний и без домашних заданий</w:t>
      </w:r>
    </w:p>
    <w:p w:rsidR="0037006E" w:rsidRPr="00FF742D" w:rsidRDefault="0037006E" w:rsidP="0037006E">
      <w:pPr>
        <w:ind w:firstLine="426"/>
        <w:jc w:val="both"/>
        <w:rPr>
          <w:rFonts w:eastAsia="Calibri"/>
        </w:rPr>
      </w:pPr>
      <w:r w:rsidRPr="008E24C4">
        <w:rPr>
          <w:rFonts w:eastAsiaTheme="minorHAnsi"/>
        </w:rPr>
        <w:t>Продолжительность урока во 2-4 классах – 40 минут. Для учащихся 1-4 классов установлена пятидневная учебная неделя.</w:t>
      </w:r>
      <w:r w:rsidRPr="008E24C4">
        <w:rPr>
          <w:rFonts w:eastAsia="Calibri"/>
        </w:rPr>
        <w:t xml:space="preserve"> Максимально допустимая недельная образовательная нагрузка: 1 класс – 21 час; 2-4 классы – 23 часа.</w:t>
      </w:r>
    </w:p>
    <w:p w:rsidR="0037006E" w:rsidRPr="008E24C4" w:rsidRDefault="0037006E" w:rsidP="0037006E">
      <w:pPr>
        <w:adjustRightInd w:val="0"/>
        <w:jc w:val="both"/>
        <w:rPr>
          <w:rFonts w:eastAsiaTheme="minorHAnsi"/>
        </w:rPr>
      </w:pPr>
    </w:p>
    <w:p w:rsidR="0037006E" w:rsidRPr="008E24C4" w:rsidRDefault="0037006E" w:rsidP="0037006E">
      <w:pPr>
        <w:adjustRightInd w:val="0"/>
        <w:jc w:val="center"/>
        <w:rPr>
          <w:rFonts w:eastAsiaTheme="minorHAnsi"/>
        </w:rPr>
      </w:pPr>
      <w:r w:rsidRPr="008E24C4">
        <w:rPr>
          <w:rFonts w:eastAsiaTheme="minorHAnsi"/>
        </w:rPr>
        <w:t>Обязательные предметные области и основные задачи реализации предметных областей</w:t>
      </w:r>
    </w:p>
    <w:p w:rsidR="0037006E" w:rsidRDefault="0037006E" w:rsidP="0037006E">
      <w:pPr>
        <w:pStyle w:val="a3"/>
        <w:ind w:left="0" w:right="1211"/>
        <w:jc w:val="center"/>
        <w:rPr>
          <w:rFonts w:eastAsiaTheme="minorHAnsi"/>
        </w:rPr>
      </w:pPr>
      <w:proofErr w:type="gramStart"/>
      <w:r w:rsidRPr="008E24C4">
        <w:rPr>
          <w:rFonts w:eastAsiaTheme="minorHAnsi"/>
        </w:rPr>
        <w:t>представлены</w:t>
      </w:r>
      <w:proofErr w:type="gramEnd"/>
      <w:r w:rsidRPr="008E24C4">
        <w:rPr>
          <w:rFonts w:eastAsiaTheme="minorHAnsi"/>
        </w:rPr>
        <w:t xml:space="preserve"> в таблице:</w:t>
      </w:r>
    </w:p>
    <w:p w:rsidR="0037006E" w:rsidRPr="008E24C4" w:rsidRDefault="0037006E" w:rsidP="0037006E">
      <w:pPr>
        <w:pStyle w:val="a3"/>
        <w:ind w:left="0" w:right="1211"/>
        <w:rPr>
          <w:rFonts w:eastAsiaTheme="minorHAnsi"/>
        </w:rPr>
      </w:pPr>
    </w:p>
    <w:tbl>
      <w:tblPr>
        <w:tblStyle w:val="a5"/>
        <w:tblW w:w="0" w:type="auto"/>
        <w:tblInd w:w="534" w:type="dxa"/>
        <w:tblLook w:val="04A0"/>
      </w:tblPr>
      <w:tblGrid>
        <w:gridCol w:w="513"/>
        <w:gridCol w:w="2805"/>
        <w:gridCol w:w="546"/>
        <w:gridCol w:w="2126"/>
        <w:gridCol w:w="505"/>
        <w:gridCol w:w="498"/>
        <w:gridCol w:w="481"/>
        <w:gridCol w:w="541"/>
        <w:gridCol w:w="1113"/>
        <w:gridCol w:w="476"/>
      </w:tblGrid>
      <w:tr w:rsidR="0037006E" w:rsidRPr="008E24C4" w:rsidTr="00C7311C">
        <w:tc>
          <w:tcPr>
            <w:tcW w:w="236" w:type="dxa"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E24C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E24C4">
              <w:rPr>
                <w:sz w:val="22"/>
                <w:szCs w:val="22"/>
              </w:rPr>
              <w:t>/</w:t>
            </w:r>
            <w:proofErr w:type="spellStart"/>
            <w:r w:rsidRPr="008E24C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41" w:type="dxa"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Предметные области</w:t>
            </w:r>
          </w:p>
        </w:tc>
        <w:tc>
          <w:tcPr>
            <w:tcW w:w="6546" w:type="dxa"/>
            <w:gridSpan w:val="8"/>
          </w:tcPr>
          <w:p w:rsidR="0037006E" w:rsidRPr="008E24C4" w:rsidRDefault="0037006E" w:rsidP="00C7311C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8E24C4">
              <w:rPr>
                <w:rFonts w:ascii="Times New Roman" w:hAnsi="Times New Roman"/>
                <w:sz w:val="22"/>
                <w:szCs w:val="22"/>
              </w:rPr>
              <w:t>Основные задачи реализации содержания</w:t>
            </w:r>
          </w:p>
          <w:p w:rsidR="0037006E" w:rsidRPr="008E24C4" w:rsidRDefault="0037006E" w:rsidP="00C7311C">
            <w:pPr>
              <w:rPr>
                <w:sz w:val="22"/>
                <w:szCs w:val="22"/>
              </w:rPr>
            </w:pPr>
          </w:p>
        </w:tc>
      </w:tr>
      <w:tr w:rsidR="0037006E" w:rsidRPr="008E24C4" w:rsidTr="00C7311C">
        <w:tc>
          <w:tcPr>
            <w:tcW w:w="236" w:type="dxa"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1</w:t>
            </w:r>
          </w:p>
        </w:tc>
        <w:tc>
          <w:tcPr>
            <w:tcW w:w="2941" w:type="dxa"/>
          </w:tcPr>
          <w:p w:rsidR="0037006E" w:rsidRPr="008E24C4" w:rsidRDefault="0037006E" w:rsidP="00C7311C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8E24C4">
              <w:rPr>
                <w:rFonts w:ascii="Times New Roman" w:hAnsi="Times New Roman"/>
                <w:sz w:val="22"/>
                <w:szCs w:val="22"/>
              </w:rPr>
              <w:t>Русский язык и литературное чтение</w:t>
            </w:r>
          </w:p>
          <w:p w:rsidR="0037006E" w:rsidRPr="008E24C4" w:rsidRDefault="0037006E" w:rsidP="00C7311C">
            <w:pPr>
              <w:rPr>
                <w:sz w:val="22"/>
                <w:szCs w:val="22"/>
              </w:rPr>
            </w:pPr>
          </w:p>
        </w:tc>
        <w:tc>
          <w:tcPr>
            <w:tcW w:w="6546" w:type="dxa"/>
            <w:gridSpan w:val="8"/>
          </w:tcPr>
          <w:p w:rsidR="0037006E" w:rsidRPr="008E24C4" w:rsidRDefault="0037006E" w:rsidP="00C7311C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8E24C4">
              <w:rPr>
                <w:rFonts w:ascii="Times New Roman" w:hAnsi="Times New Roman"/>
                <w:sz w:val="22"/>
                <w:szCs w:val="22"/>
              </w:rP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37006E" w:rsidRPr="008E24C4" w:rsidTr="00C7311C">
        <w:tc>
          <w:tcPr>
            <w:tcW w:w="236" w:type="dxa"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2</w:t>
            </w:r>
          </w:p>
        </w:tc>
        <w:tc>
          <w:tcPr>
            <w:tcW w:w="2941" w:type="dxa"/>
          </w:tcPr>
          <w:p w:rsidR="0037006E" w:rsidRPr="008E24C4" w:rsidRDefault="0037006E" w:rsidP="00C7311C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8E24C4">
              <w:rPr>
                <w:rFonts w:ascii="Times New Roman" w:hAnsi="Times New Roman"/>
                <w:sz w:val="22"/>
                <w:szCs w:val="22"/>
              </w:rPr>
              <w:t>Родной язык и литературное чтение на родном языке</w:t>
            </w:r>
          </w:p>
          <w:p w:rsidR="0037006E" w:rsidRPr="008E24C4" w:rsidRDefault="0037006E" w:rsidP="00C7311C">
            <w:pPr>
              <w:rPr>
                <w:sz w:val="22"/>
                <w:szCs w:val="22"/>
              </w:rPr>
            </w:pPr>
          </w:p>
        </w:tc>
        <w:tc>
          <w:tcPr>
            <w:tcW w:w="6546" w:type="dxa"/>
            <w:gridSpan w:val="8"/>
          </w:tcPr>
          <w:p w:rsidR="0037006E" w:rsidRPr="008E24C4" w:rsidRDefault="0037006E" w:rsidP="00C7311C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8E24C4">
              <w:rPr>
                <w:rFonts w:ascii="Times New Roman" w:hAnsi="Times New Roman"/>
                <w:sz w:val="22"/>
                <w:szCs w:val="22"/>
              </w:rPr>
      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</w:t>
            </w:r>
            <w:proofErr w:type="gramStart"/>
            <w:r w:rsidRPr="008E24C4">
              <w:rPr>
                <w:rFonts w:ascii="Times New Roman" w:hAnsi="Times New Roman"/>
                <w:sz w:val="22"/>
                <w:szCs w:val="22"/>
              </w:rPr>
              <w:t>монологический</w:t>
            </w:r>
            <w:proofErr w:type="gramEnd"/>
            <w:r w:rsidRPr="008E24C4">
              <w:rPr>
                <w:rFonts w:ascii="Times New Roman" w:hAnsi="Times New Roman"/>
                <w:sz w:val="22"/>
                <w:szCs w:val="22"/>
              </w:rPr>
              <w:t xml:space="preserve"> устной и письменной речи на родном языке, коммуникативных умений, нравственных и эстетических чувств, способностей к творческой деятельности </w:t>
            </w:r>
            <w:r w:rsidRPr="008E24C4">
              <w:rPr>
                <w:rFonts w:ascii="Times New Roman" w:hAnsi="Times New Roman"/>
                <w:sz w:val="22"/>
                <w:szCs w:val="22"/>
              </w:rPr>
              <w:lastRenderedPageBreak/>
              <w:t>на родном языке.</w:t>
            </w:r>
          </w:p>
        </w:tc>
      </w:tr>
      <w:tr w:rsidR="0037006E" w:rsidRPr="008E24C4" w:rsidTr="00C7311C">
        <w:tc>
          <w:tcPr>
            <w:tcW w:w="236" w:type="dxa"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941" w:type="dxa"/>
          </w:tcPr>
          <w:p w:rsidR="0037006E" w:rsidRPr="008E24C4" w:rsidRDefault="0037006E" w:rsidP="00C7311C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8E24C4">
              <w:rPr>
                <w:rFonts w:ascii="Times New Roman" w:hAnsi="Times New Roman"/>
                <w:sz w:val="22"/>
                <w:szCs w:val="22"/>
              </w:rPr>
              <w:t>Иностранный язык</w:t>
            </w:r>
          </w:p>
          <w:p w:rsidR="0037006E" w:rsidRPr="008E24C4" w:rsidRDefault="0037006E" w:rsidP="00C7311C">
            <w:pPr>
              <w:rPr>
                <w:sz w:val="22"/>
                <w:szCs w:val="22"/>
              </w:rPr>
            </w:pPr>
          </w:p>
        </w:tc>
        <w:tc>
          <w:tcPr>
            <w:tcW w:w="6546" w:type="dxa"/>
            <w:gridSpan w:val="8"/>
          </w:tcPr>
          <w:p w:rsidR="0037006E" w:rsidRPr="008E24C4" w:rsidRDefault="0037006E" w:rsidP="00C7311C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E24C4">
              <w:rPr>
                <w:rFonts w:ascii="Times New Roman" w:hAnsi="Times New Roman"/>
                <w:sz w:val="22"/>
                <w:szCs w:val="22"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      </w:r>
            <w:proofErr w:type="gramEnd"/>
          </w:p>
        </w:tc>
      </w:tr>
      <w:tr w:rsidR="0037006E" w:rsidRPr="008E24C4" w:rsidTr="00C7311C">
        <w:tc>
          <w:tcPr>
            <w:tcW w:w="236" w:type="dxa"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4</w:t>
            </w:r>
          </w:p>
        </w:tc>
        <w:tc>
          <w:tcPr>
            <w:tcW w:w="2941" w:type="dxa"/>
          </w:tcPr>
          <w:p w:rsidR="0037006E" w:rsidRPr="008E24C4" w:rsidRDefault="0037006E" w:rsidP="00C7311C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8E24C4">
              <w:rPr>
                <w:rFonts w:ascii="Times New Roman" w:hAnsi="Times New Roman"/>
                <w:sz w:val="22"/>
                <w:szCs w:val="22"/>
              </w:rPr>
              <w:t>Математика и информатика</w:t>
            </w:r>
          </w:p>
          <w:p w:rsidR="0037006E" w:rsidRPr="008E24C4" w:rsidRDefault="0037006E" w:rsidP="00C7311C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46" w:type="dxa"/>
            <w:gridSpan w:val="8"/>
          </w:tcPr>
          <w:p w:rsidR="0037006E" w:rsidRPr="008E24C4" w:rsidRDefault="0037006E" w:rsidP="00C7311C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8E24C4">
              <w:rPr>
                <w:rFonts w:ascii="Times New Roman" w:hAnsi="Times New Roman"/>
                <w:sz w:val="22"/>
                <w:szCs w:val="22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  <w:tr w:rsidR="0037006E" w:rsidRPr="008E24C4" w:rsidTr="00C7311C">
        <w:tc>
          <w:tcPr>
            <w:tcW w:w="236" w:type="dxa"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5</w:t>
            </w:r>
          </w:p>
        </w:tc>
        <w:tc>
          <w:tcPr>
            <w:tcW w:w="2941" w:type="dxa"/>
          </w:tcPr>
          <w:p w:rsidR="0037006E" w:rsidRPr="008E24C4" w:rsidRDefault="0037006E" w:rsidP="00C7311C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8E24C4">
              <w:rPr>
                <w:rFonts w:ascii="Times New Roman" w:hAnsi="Times New Roman"/>
                <w:sz w:val="22"/>
                <w:szCs w:val="22"/>
              </w:rPr>
              <w:t>Обществознание и естествознание (Окружающий мир)</w:t>
            </w:r>
          </w:p>
          <w:p w:rsidR="0037006E" w:rsidRPr="008E24C4" w:rsidRDefault="0037006E" w:rsidP="00C7311C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46" w:type="dxa"/>
            <w:gridSpan w:val="8"/>
          </w:tcPr>
          <w:p w:rsidR="0037006E" w:rsidRPr="008E24C4" w:rsidRDefault="0037006E" w:rsidP="00C7311C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8E24C4">
              <w:rPr>
                <w:rFonts w:ascii="Times New Roman" w:hAnsi="Times New Roman"/>
                <w:sz w:val="22"/>
                <w:szCs w:val="22"/>
              </w:rPr>
              <w:t xml:space="preserve"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</w:t>
            </w:r>
            <w:proofErr w:type="gramStart"/>
            <w:r w:rsidRPr="008E24C4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</w:p>
          <w:p w:rsidR="0037006E" w:rsidRPr="008E24C4" w:rsidRDefault="0037006E" w:rsidP="00C7311C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8E24C4">
              <w:rPr>
                <w:rFonts w:ascii="Times New Roman" w:hAnsi="Times New Roman"/>
                <w:sz w:val="22"/>
                <w:szCs w:val="22"/>
              </w:rPr>
              <w:t xml:space="preserve">различных опасных и чрезвычайных </w:t>
            </w:r>
            <w:proofErr w:type="gramStart"/>
            <w:r w:rsidRPr="008E24C4">
              <w:rPr>
                <w:rFonts w:ascii="Times New Roman" w:hAnsi="Times New Roman"/>
                <w:sz w:val="22"/>
                <w:szCs w:val="22"/>
              </w:rPr>
              <w:t>ситуациях</w:t>
            </w:r>
            <w:proofErr w:type="gramEnd"/>
            <w:r w:rsidRPr="008E24C4">
              <w:rPr>
                <w:rFonts w:ascii="Times New Roman" w:hAnsi="Times New Roman"/>
                <w:sz w:val="22"/>
                <w:szCs w:val="22"/>
              </w:rPr>
              <w:t>. Формирование психологической культуры и компетенции для обеспечения эффективного и безопасного взаимодействия в социуме</w:t>
            </w:r>
          </w:p>
        </w:tc>
      </w:tr>
      <w:tr w:rsidR="0037006E" w:rsidRPr="008E24C4" w:rsidTr="00C7311C">
        <w:tc>
          <w:tcPr>
            <w:tcW w:w="236" w:type="dxa"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6</w:t>
            </w:r>
          </w:p>
        </w:tc>
        <w:tc>
          <w:tcPr>
            <w:tcW w:w="2941" w:type="dxa"/>
          </w:tcPr>
          <w:p w:rsidR="0037006E" w:rsidRPr="008E24C4" w:rsidRDefault="0037006E" w:rsidP="00C7311C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8E24C4">
              <w:rPr>
                <w:rFonts w:ascii="Times New Roman" w:hAnsi="Times New Roman"/>
                <w:sz w:val="22"/>
                <w:szCs w:val="22"/>
              </w:rPr>
              <w:t>Основы религиозных культур и светской этики</w:t>
            </w:r>
          </w:p>
          <w:p w:rsidR="0037006E" w:rsidRPr="008E24C4" w:rsidRDefault="0037006E" w:rsidP="00C7311C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46" w:type="dxa"/>
            <w:gridSpan w:val="8"/>
          </w:tcPr>
          <w:p w:rsidR="0037006E" w:rsidRPr="008E24C4" w:rsidRDefault="0037006E" w:rsidP="00C7311C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8E24C4">
              <w:rPr>
                <w:rFonts w:ascii="Times New Roman" w:hAnsi="Times New Roman"/>
                <w:sz w:val="22"/>
                <w:szCs w:val="22"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</w:tr>
      <w:tr w:rsidR="0037006E" w:rsidRPr="008E24C4" w:rsidTr="00C7311C">
        <w:tc>
          <w:tcPr>
            <w:tcW w:w="236" w:type="dxa"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7</w:t>
            </w:r>
          </w:p>
        </w:tc>
        <w:tc>
          <w:tcPr>
            <w:tcW w:w="2941" w:type="dxa"/>
          </w:tcPr>
          <w:p w:rsidR="0037006E" w:rsidRPr="008E24C4" w:rsidRDefault="0037006E" w:rsidP="00C7311C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8E24C4">
              <w:rPr>
                <w:rFonts w:ascii="Times New Roman" w:hAnsi="Times New Roman"/>
                <w:sz w:val="22"/>
                <w:szCs w:val="22"/>
              </w:rPr>
              <w:t>Искусство</w:t>
            </w:r>
          </w:p>
          <w:p w:rsidR="0037006E" w:rsidRPr="008E24C4" w:rsidRDefault="0037006E" w:rsidP="00C7311C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46" w:type="dxa"/>
            <w:gridSpan w:val="8"/>
          </w:tcPr>
          <w:p w:rsidR="0037006E" w:rsidRPr="008E24C4" w:rsidRDefault="0037006E" w:rsidP="00C7311C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8E24C4">
              <w:rPr>
                <w:rFonts w:ascii="Times New Roman" w:hAnsi="Times New Roman"/>
                <w:sz w:val="22"/>
                <w:szCs w:val="22"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37006E" w:rsidRPr="008E24C4" w:rsidTr="00C7311C">
        <w:tc>
          <w:tcPr>
            <w:tcW w:w="236" w:type="dxa"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8</w:t>
            </w:r>
          </w:p>
        </w:tc>
        <w:tc>
          <w:tcPr>
            <w:tcW w:w="2941" w:type="dxa"/>
          </w:tcPr>
          <w:p w:rsidR="0037006E" w:rsidRPr="008E24C4" w:rsidRDefault="0037006E" w:rsidP="00C7311C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8E24C4">
              <w:rPr>
                <w:rFonts w:ascii="Times New Roman" w:hAnsi="Times New Roman"/>
                <w:sz w:val="22"/>
                <w:szCs w:val="22"/>
              </w:rPr>
              <w:t>Технология</w:t>
            </w:r>
          </w:p>
          <w:p w:rsidR="0037006E" w:rsidRPr="008E24C4" w:rsidRDefault="0037006E" w:rsidP="00C7311C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46" w:type="dxa"/>
            <w:gridSpan w:val="8"/>
          </w:tcPr>
          <w:p w:rsidR="0037006E" w:rsidRPr="008E24C4" w:rsidRDefault="0037006E" w:rsidP="00C7311C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8E24C4">
              <w:rPr>
                <w:rFonts w:ascii="Times New Roman" w:hAnsi="Times New Roman"/>
                <w:sz w:val="22"/>
                <w:szCs w:val="22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      </w:r>
          </w:p>
        </w:tc>
      </w:tr>
      <w:tr w:rsidR="0037006E" w:rsidRPr="008E24C4" w:rsidTr="00C7311C">
        <w:tc>
          <w:tcPr>
            <w:tcW w:w="236" w:type="dxa"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9</w:t>
            </w:r>
          </w:p>
        </w:tc>
        <w:tc>
          <w:tcPr>
            <w:tcW w:w="2941" w:type="dxa"/>
          </w:tcPr>
          <w:p w:rsidR="0037006E" w:rsidRPr="008E24C4" w:rsidRDefault="0037006E" w:rsidP="00C7311C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8E24C4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  <w:p w:rsidR="0037006E" w:rsidRPr="008E24C4" w:rsidRDefault="0037006E" w:rsidP="00C7311C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46" w:type="dxa"/>
            <w:gridSpan w:val="8"/>
          </w:tcPr>
          <w:p w:rsidR="0037006E" w:rsidRPr="008E24C4" w:rsidRDefault="0037006E" w:rsidP="00C7311C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8E24C4">
              <w:rPr>
                <w:rFonts w:ascii="Times New Roman" w:hAnsi="Times New Roman"/>
                <w:sz w:val="22"/>
                <w:szCs w:val="22"/>
              </w:rPr>
      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      </w:r>
            <w:proofErr w:type="spellStart"/>
            <w:r w:rsidRPr="008E24C4">
              <w:rPr>
                <w:rFonts w:ascii="Times New Roman" w:hAnsi="Times New Roman"/>
                <w:sz w:val="22"/>
                <w:szCs w:val="22"/>
              </w:rPr>
              <w:t>саморегуляции</w:t>
            </w:r>
            <w:proofErr w:type="spellEnd"/>
            <w:r w:rsidRPr="008E24C4">
              <w:rPr>
                <w:rFonts w:ascii="Times New Roman" w:hAnsi="Times New Roman"/>
                <w:sz w:val="22"/>
                <w:szCs w:val="22"/>
              </w:rPr>
      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  <w:tr w:rsidR="0037006E" w:rsidRPr="008E24C4" w:rsidTr="00C7311C">
        <w:trPr>
          <w:gridAfter w:val="1"/>
          <w:wAfter w:w="540" w:type="dxa"/>
          <w:trHeight w:val="444"/>
        </w:trPr>
        <w:tc>
          <w:tcPr>
            <w:tcW w:w="9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6E" w:rsidRPr="008E24C4" w:rsidRDefault="0037006E" w:rsidP="00C7311C">
            <w:pPr>
              <w:pStyle w:val="5"/>
              <w:outlineLvl w:val="4"/>
              <w:rPr>
                <w:rFonts w:eastAsia="Calibri"/>
                <w:sz w:val="22"/>
                <w:szCs w:val="22"/>
              </w:rPr>
            </w:pPr>
            <w:r w:rsidRPr="008E24C4">
              <w:rPr>
                <w:rFonts w:eastAsia="Calibri"/>
                <w:sz w:val="22"/>
                <w:szCs w:val="22"/>
              </w:rPr>
              <w:lastRenderedPageBreak/>
              <w:t>Учебный план начального общего образования</w:t>
            </w:r>
          </w:p>
          <w:p w:rsidR="0037006E" w:rsidRPr="008E24C4" w:rsidRDefault="0037006E" w:rsidP="00C7311C">
            <w:pPr>
              <w:pStyle w:val="5"/>
              <w:outlineLvl w:val="4"/>
              <w:rPr>
                <w:rFonts w:eastAsia="Calibri"/>
                <w:b w:val="0"/>
                <w:sz w:val="22"/>
                <w:szCs w:val="22"/>
              </w:rPr>
            </w:pPr>
            <w:r w:rsidRPr="008E24C4">
              <w:rPr>
                <w:rFonts w:eastAsia="Calibri"/>
                <w:sz w:val="22"/>
                <w:szCs w:val="22"/>
              </w:rPr>
              <w:t>(недельный)</w:t>
            </w:r>
          </w:p>
        </w:tc>
      </w:tr>
      <w:tr w:rsidR="0037006E" w:rsidRPr="008E24C4" w:rsidTr="00C7311C">
        <w:trPr>
          <w:gridAfter w:val="1"/>
          <w:wAfter w:w="540" w:type="dxa"/>
          <w:trHeight w:val="799"/>
        </w:trPr>
        <w:tc>
          <w:tcPr>
            <w:tcW w:w="3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Предметные области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jc w:val="left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 xml:space="preserve">Учебные </w:t>
            </w:r>
          </w:p>
          <w:p w:rsidR="0037006E" w:rsidRPr="008E24C4" w:rsidRDefault="0037006E" w:rsidP="00C7311C">
            <w:pPr>
              <w:pStyle w:val="5"/>
              <w:jc w:val="left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предметы</w:t>
            </w:r>
          </w:p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 xml:space="preserve">                   Классы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Количество   часов в неделю</w:t>
            </w:r>
          </w:p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Всего</w:t>
            </w:r>
          </w:p>
        </w:tc>
      </w:tr>
      <w:tr w:rsidR="0037006E" w:rsidRPr="008E24C4" w:rsidTr="00C7311C">
        <w:trPr>
          <w:gridAfter w:val="1"/>
          <w:wAfter w:w="540" w:type="dxa"/>
          <w:trHeight w:val="769"/>
        </w:trPr>
        <w:tc>
          <w:tcPr>
            <w:tcW w:w="37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  <w:lang w:val="en-US"/>
              </w:rPr>
            </w:pPr>
            <w:r w:rsidRPr="008E24C4">
              <w:rPr>
                <w:b w:val="0"/>
                <w:sz w:val="22"/>
                <w:szCs w:val="22"/>
                <w:lang w:val="en-US"/>
              </w:rPr>
              <w:t>I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  <w:lang w:val="en-US"/>
              </w:rPr>
            </w:pPr>
            <w:r w:rsidRPr="008E24C4">
              <w:rPr>
                <w:b w:val="0"/>
                <w:sz w:val="22"/>
                <w:szCs w:val="22"/>
                <w:lang w:val="en-US"/>
              </w:rPr>
              <w:t>II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  <w:lang w:val="en-US"/>
              </w:rPr>
            </w:pPr>
            <w:r w:rsidRPr="008E24C4">
              <w:rPr>
                <w:b w:val="0"/>
                <w:sz w:val="22"/>
                <w:szCs w:val="22"/>
                <w:lang w:val="en-US"/>
              </w:rPr>
              <w:t>III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  <w:lang w:val="en-US"/>
              </w:rPr>
            </w:pPr>
            <w:r w:rsidRPr="008E24C4">
              <w:rPr>
                <w:b w:val="0"/>
                <w:sz w:val="22"/>
                <w:szCs w:val="22"/>
                <w:lang w:val="en-US"/>
              </w:rPr>
              <w:t>IV</w:t>
            </w: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</w:p>
        </w:tc>
      </w:tr>
      <w:tr w:rsidR="0037006E" w:rsidRPr="008E24C4" w:rsidTr="00C7311C">
        <w:trPr>
          <w:gridAfter w:val="1"/>
          <w:wAfter w:w="540" w:type="dxa"/>
          <w:trHeight w:val="730"/>
        </w:trPr>
        <w:tc>
          <w:tcPr>
            <w:tcW w:w="5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i/>
                <w:sz w:val="22"/>
                <w:szCs w:val="22"/>
              </w:rPr>
            </w:pPr>
            <w:r w:rsidRPr="008E24C4">
              <w:rPr>
                <w:b w:val="0"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</w:p>
        </w:tc>
      </w:tr>
      <w:tr w:rsidR="0037006E" w:rsidRPr="008E24C4" w:rsidTr="00C7311C">
        <w:trPr>
          <w:gridAfter w:val="1"/>
          <w:wAfter w:w="540" w:type="dxa"/>
          <w:trHeight w:val="730"/>
        </w:trPr>
        <w:tc>
          <w:tcPr>
            <w:tcW w:w="3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Русский язык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20</w:t>
            </w:r>
          </w:p>
        </w:tc>
      </w:tr>
      <w:tr w:rsidR="0037006E" w:rsidRPr="008E24C4" w:rsidTr="00C7311C">
        <w:trPr>
          <w:gridAfter w:val="1"/>
          <w:wAfter w:w="540" w:type="dxa"/>
          <w:trHeight w:val="394"/>
        </w:trPr>
        <w:tc>
          <w:tcPr>
            <w:tcW w:w="37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Литературное чтение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15</w:t>
            </w:r>
          </w:p>
        </w:tc>
      </w:tr>
      <w:tr w:rsidR="0037006E" w:rsidRPr="008E24C4" w:rsidTr="00C7311C">
        <w:trPr>
          <w:gridAfter w:val="1"/>
          <w:wAfter w:w="540" w:type="dxa"/>
          <w:trHeight w:val="394"/>
        </w:trPr>
        <w:tc>
          <w:tcPr>
            <w:tcW w:w="3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4"/>
              <w:outlineLvl w:val="3"/>
              <w:rPr>
                <w:rStyle w:val="a9"/>
                <w:b w:val="0"/>
                <w:i w:val="0"/>
                <w:sz w:val="22"/>
                <w:szCs w:val="22"/>
              </w:rPr>
            </w:pPr>
            <w:r w:rsidRPr="008E24C4">
              <w:rPr>
                <w:rStyle w:val="a9"/>
                <w:b w:val="0"/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-</w:t>
            </w:r>
          </w:p>
        </w:tc>
      </w:tr>
      <w:tr w:rsidR="0037006E" w:rsidRPr="008E24C4" w:rsidTr="00C7311C">
        <w:trPr>
          <w:gridAfter w:val="1"/>
          <w:wAfter w:w="540" w:type="dxa"/>
          <w:trHeight w:val="394"/>
        </w:trPr>
        <w:tc>
          <w:tcPr>
            <w:tcW w:w="37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color w:val="231F20"/>
                <w:w w:val="12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rStyle w:val="a9"/>
                <w:b w:val="0"/>
                <w:i w:val="0"/>
                <w:sz w:val="22"/>
                <w:szCs w:val="22"/>
              </w:rPr>
            </w:pPr>
            <w:r w:rsidRPr="008E24C4">
              <w:rPr>
                <w:rStyle w:val="a9"/>
                <w:b w:val="0"/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-</w:t>
            </w:r>
          </w:p>
        </w:tc>
      </w:tr>
      <w:tr w:rsidR="0037006E" w:rsidRPr="008E24C4" w:rsidTr="00C7311C">
        <w:trPr>
          <w:gridAfter w:val="1"/>
          <w:wAfter w:w="540" w:type="dxa"/>
          <w:trHeight w:val="603"/>
        </w:trPr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Иностранный язык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Иностранный язык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 xml:space="preserve">–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6</w:t>
            </w:r>
          </w:p>
        </w:tc>
      </w:tr>
      <w:tr w:rsidR="0037006E" w:rsidRPr="008E24C4" w:rsidTr="00C7311C">
        <w:trPr>
          <w:gridAfter w:val="1"/>
          <w:wAfter w:w="540" w:type="dxa"/>
          <w:trHeight w:val="978"/>
        </w:trPr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Математика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16</w:t>
            </w:r>
          </w:p>
        </w:tc>
      </w:tr>
      <w:tr w:rsidR="0037006E" w:rsidRPr="008E24C4" w:rsidTr="00C7311C">
        <w:trPr>
          <w:gridAfter w:val="1"/>
          <w:wAfter w:w="540" w:type="dxa"/>
          <w:trHeight w:val="1373"/>
        </w:trPr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Обществознание и естествознание («окружающий мир»)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Окружающий мир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8</w:t>
            </w:r>
          </w:p>
        </w:tc>
      </w:tr>
      <w:tr w:rsidR="0037006E" w:rsidRPr="008E24C4" w:rsidTr="00C7311C">
        <w:trPr>
          <w:gridAfter w:val="1"/>
          <w:wAfter w:w="540" w:type="dxa"/>
          <w:trHeight w:val="1352"/>
        </w:trPr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 xml:space="preserve">–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 xml:space="preserve">–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 xml:space="preserve">–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1</w:t>
            </w:r>
          </w:p>
        </w:tc>
      </w:tr>
      <w:tr w:rsidR="0037006E" w:rsidRPr="008E24C4" w:rsidTr="00C7311C">
        <w:trPr>
          <w:gridAfter w:val="1"/>
          <w:wAfter w:w="540" w:type="dxa"/>
          <w:trHeight w:val="769"/>
        </w:trPr>
        <w:tc>
          <w:tcPr>
            <w:tcW w:w="3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Искусство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4</w:t>
            </w:r>
          </w:p>
        </w:tc>
      </w:tr>
      <w:tr w:rsidR="0037006E" w:rsidRPr="008E24C4" w:rsidTr="00C7311C">
        <w:trPr>
          <w:gridAfter w:val="1"/>
          <w:wAfter w:w="540" w:type="dxa"/>
          <w:trHeight w:val="394"/>
        </w:trPr>
        <w:tc>
          <w:tcPr>
            <w:tcW w:w="37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Музыка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4</w:t>
            </w:r>
          </w:p>
        </w:tc>
      </w:tr>
      <w:tr w:rsidR="0037006E" w:rsidRPr="008E24C4" w:rsidTr="00C7311C">
        <w:trPr>
          <w:gridAfter w:val="1"/>
          <w:wAfter w:w="540" w:type="dxa"/>
          <w:trHeight w:val="603"/>
        </w:trPr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 xml:space="preserve">Технология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 xml:space="preserve">Технология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4</w:t>
            </w:r>
          </w:p>
        </w:tc>
      </w:tr>
      <w:tr w:rsidR="0037006E" w:rsidRPr="008E24C4" w:rsidTr="00C7311C">
        <w:trPr>
          <w:gridAfter w:val="1"/>
          <w:wAfter w:w="540" w:type="dxa"/>
          <w:trHeight w:val="603"/>
        </w:trPr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9</w:t>
            </w:r>
          </w:p>
        </w:tc>
      </w:tr>
      <w:tr w:rsidR="0037006E" w:rsidRPr="008E24C4" w:rsidTr="00C7311C">
        <w:trPr>
          <w:gridAfter w:val="1"/>
          <w:wAfter w:w="540" w:type="dxa"/>
          <w:trHeight w:val="374"/>
        </w:trPr>
        <w:tc>
          <w:tcPr>
            <w:tcW w:w="5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Итого: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21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22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22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22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87</w:t>
            </w:r>
          </w:p>
        </w:tc>
      </w:tr>
      <w:tr w:rsidR="0037006E" w:rsidRPr="008E24C4" w:rsidTr="00C7311C">
        <w:trPr>
          <w:gridAfter w:val="1"/>
          <w:wAfter w:w="540" w:type="dxa"/>
          <w:trHeight w:val="769"/>
        </w:trPr>
        <w:tc>
          <w:tcPr>
            <w:tcW w:w="5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i/>
                <w:sz w:val="22"/>
                <w:szCs w:val="22"/>
              </w:rPr>
            </w:pPr>
            <w:r w:rsidRPr="008E24C4">
              <w:rPr>
                <w:b w:val="0"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 xml:space="preserve">–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3</w:t>
            </w:r>
          </w:p>
        </w:tc>
      </w:tr>
      <w:tr w:rsidR="0037006E" w:rsidRPr="008E24C4" w:rsidTr="00C7311C">
        <w:trPr>
          <w:gridAfter w:val="1"/>
          <w:wAfter w:w="540" w:type="dxa"/>
          <w:trHeight w:val="394"/>
        </w:trPr>
        <w:tc>
          <w:tcPr>
            <w:tcW w:w="5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21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23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23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23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pStyle w:val="5"/>
              <w:outlineLvl w:val="4"/>
              <w:rPr>
                <w:b w:val="0"/>
                <w:sz w:val="22"/>
                <w:szCs w:val="22"/>
              </w:rPr>
            </w:pPr>
            <w:r w:rsidRPr="008E24C4">
              <w:rPr>
                <w:b w:val="0"/>
                <w:sz w:val="22"/>
                <w:szCs w:val="22"/>
              </w:rPr>
              <w:t>90</w:t>
            </w:r>
          </w:p>
        </w:tc>
      </w:tr>
    </w:tbl>
    <w:p w:rsidR="0037006E" w:rsidRPr="008E24C4" w:rsidRDefault="0037006E" w:rsidP="0037006E"/>
    <w:p w:rsidR="0037006E" w:rsidRPr="008E24C4" w:rsidRDefault="0037006E" w:rsidP="0037006E">
      <w:pPr>
        <w:jc w:val="center"/>
        <w:rPr>
          <w:rFonts w:eastAsia="Calibri"/>
        </w:rPr>
      </w:pPr>
    </w:p>
    <w:tbl>
      <w:tblPr>
        <w:tblStyle w:val="a5"/>
        <w:tblW w:w="9639" w:type="dxa"/>
        <w:tblInd w:w="392" w:type="dxa"/>
        <w:tblLook w:val="04A0"/>
      </w:tblPr>
      <w:tblGrid>
        <w:gridCol w:w="3958"/>
        <w:gridCol w:w="2068"/>
        <w:gridCol w:w="666"/>
        <w:gridCol w:w="654"/>
        <w:gridCol w:w="625"/>
        <w:gridCol w:w="625"/>
        <w:gridCol w:w="1043"/>
      </w:tblGrid>
      <w:tr w:rsidR="0037006E" w:rsidRPr="008E24C4" w:rsidTr="00C7311C">
        <w:trPr>
          <w:trHeight w:val="841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6E" w:rsidRPr="008E24C4" w:rsidRDefault="0037006E" w:rsidP="00C7311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E24C4">
              <w:rPr>
                <w:rFonts w:eastAsia="Calibri"/>
                <w:b/>
                <w:sz w:val="22"/>
                <w:szCs w:val="22"/>
              </w:rPr>
              <w:t>Учебный план начального общего образования</w:t>
            </w:r>
          </w:p>
          <w:p w:rsidR="0037006E" w:rsidRPr="008E24C4" w:rsidRDefault="0037006E" w:rsidP="00C7311C">
            <w:pPr>
              <w:jc w:val="center"/>
              <w:rPr>
                <w:sz w:val="22"/>
                <w:szCs w:val="22"/>
              </w:rPr>
            </w:pPr>
            <w:r w:rsidRPr="008E24C4">
              <w:rPr>
                <w:rFonts w:eastAsia="Calibri"/>
                <w:b/>
                <w:sz w:val="22"/>
                <w:szCs w:val="22"/>
              </w:rPr>
              <w:t>(годовой)</w:t>
            </w:r>
          </w:p>
        </w:tc>
      </w:tr>
      <w:tr w:rsidR="0037006E" w:rsidRPr="008E24C4" w:rsidTr="00C7311C">
        <w:trPr>
          <w:trHeight w:val="298"/>
        </w:trPr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Предметные области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Учебные</w:t>
            </w:r>
          </w:p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предметы</w:t>
            </w:r>
          </w:p>
          <w:p w:rsidR="0037006E" w:rsidRPr="008E24C4" w:rsidRDefault="0037006E" w:rsidP="00C73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Pr="008E24C4">
              <w:rPr>
                <w:sz w:val="22"/>
                <w:szCs w:val="22"/>
              </w:rPr>
              <w:t>Классы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Количество часов в год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Всего</w:t>
            </w:r>
          </w:p>
        </w:tc>
      </w:tr>
      <w:tr w:rsidR="0037006E" w:rsidRPr="008E24C4" w:rsidTr="00C7311C">
        <w:trPr>
          <w:trHeight w:val="613"/>
        </w:trPr>
        <w:tc>
          <w:tcPr>
            <w:tcW w:w="3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  <w:lang w:val="en-US"/>
              </w:rPr>
            </w:pPr>
            <w:r w:rsidRPr="008E24C4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  <w:lang w:val="en-US"/>
              </w:rPr>
            </w:pPr>
            <w:r w:rsidRPr="008E24C4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  <w:lang w:val="en-US"/>
              </w:rPr>
            </w:pPr>
            <w:r w:rsidRPr="008E24C4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  <w:lang w:val="en-US"/>
              </w:rPr>
            </w:pPr>
            <w:r w:rsidRPr="008E24C4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</w:p>
        </w:tc>
      </w:tr>
      <w:tr w:rsidR="0037006E" w:rsidRPr="008E24C4" w:rsidTr="00C7311C">
        <w:trPr>
          <w:trHeight w:val="581"/>
        </w:trPr>
        <w:tc>
          <w:tcPr>
            <w:tcW w:w="6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i/>
                <w:sz w:val="22"/>
                <w:szCs w:val="22"/>
              </w:rPr>
            </w:pPr>
            <w:r w:rsidRPr="008E24C4">
              <w:rPr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</w:p>
        </w:tc>
      </w:tr>
      <w:tr w:rsidR="0037006E" w:rsidRPr="008E24C4" w:rsidTr="00C7311C">
        <w:trPr>
          <w:trHeight w:val="581"/>
        </w:trPr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165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170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170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170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675</w:t>
            </w:r>
          </w:p>
        </w:tc>
      </w:tr>
      <w:tr w:rsidR="0037006E" w:rsidRPr="008E24C4" w:rsidTr="00C7311C">
        <w:trPr>
          <w:trHeight w:val="315"/>
        </w:trPr>
        <w:tc>
          <w:tcPr>
            <w:tcW w:w="3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132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136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136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102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506</w:t>
            </w:r>
          </w:p>
        </w:tc>
      </w:tr>
      <w:tr w:rsidR="0037006E" w:rsidRPr="008E24C4" w:rsidTr="00C7311C">
        <w:trPr>
          <w:trHeight w:val="315"/>
        </w:trPr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rStyle w:val="a9"/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-</w:t>
            </w:r>
          </w:p>
        </w:tc>
      </w:tr>
      <w:tr w:rsidR="0037006E" w:rsidRPr="008E24C4" w:rsidTr="00C7311C">
        <w:trPr>
          <w:trHeight w:val="315"/>
        </w:trPr>
        <w:tc>
          <w:tcPr>
            <w:tcW w:w="3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rStyle w:val="a9"/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-</w:t>
            </w:r>
          </w:p>
        </w:tc>
      </w:tr>
      <w:tr w:rsidR="0037006E" w:rsidRPr="008E24C4" w:rsidTr="00C7311C">
        <w:trPr>
          <w:trHeight w:val="464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–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68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68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68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204</w:t>
            </w:r>
          </w:p>
        </w:tc>
      </w:tr>
      <w:tr w:rsidR="0037006E" w:rsidRPr="008E24C4" w:rsidTr="00C7311C">
        <w:trPr>
          <w:trHeight w:val="779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Математика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132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136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136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136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540</w:t>
            </w:r>
          </w:p>
        </w:tc>
      </w:tr>
      <w:tr w:rsidR="0037006E" w:rsidRPr="008E24C4" w:rsidTr="00C7311C">
        <w:trPr>
          <w:trHeight w:val="992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Обществознание и естествознание («окружающий мир»)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66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68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68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68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270</w:t>
            </w:r>
          </w:p>
        </w:tc>
      </w:tr>
      <w:tr w:rsidR="0037006E" w:rsidRPr="008E24C4" w:rsidTr="00C7311C">
        <w:trPr>
          <w:trHeight w:val="1078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–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–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–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34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34</w:t>
            </w:r>
          </w:p>
        </w:tc>
      </w:tr>
      <w:tr w:rsidR="0037006E" w:rsidRPr="008E24C4" w:rsidTr="00C7311C">
        <w:trPr>
          <w:trHeight w:val="613"/>
        </w:trPr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Искусство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33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34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34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34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135</w:t>
            </w:r>
          </w:p>
        </w:tc>
      </w:tr>
      <w:tr w:rsidR="0037006E" w:rsidRPr="008E24C4" w:rsidTr="00C7311C">
        <w:trPr>
          <w:trHeight w:val="315"/>
        </w:trPr>
        <w:tc>
          <w:tcPr>
            <w:tcW w:w="3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Музыка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33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34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34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34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135</w:t>
            </w:r>
          </w:p>
        </w:tc>
      </w:tr>
      <w:tr w:rsidR="0037006E" w:rsidRPr="008E24C4" w:rsidTr="00C7311C">
        <w:trPr>
          <w:trHeight w:val="464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Технология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33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34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34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34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135</w:t>
            </w:r>
          </w:p>
        </w:tc>
      </w:tr>
      <w:tr w:rsidR="0037006E" w:rsidRPr="008E24C4" w:rsidTr="00C7311C">
        <w:trPr>
          <w:trHeight w:val="464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99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68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68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68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303</w:t>
            </w:r>
          </w:p>
        </w:tc>
      </w:tr>
      <w:tr w:rsidR="0037006E" w:rsidRPr="008E24C4" w:rsidTr="00C7311C">
        <w:trPr>
          <w:trHeight w:val="298"/>
        </w:trPr>
        <w:tc>
          <w:tcPr>
            <w:tcW w:w="6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Итого: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693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748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748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748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2937</w:t>
            </w:r>
          </w:p>
        </w:tc>
      </w:tr>
      <w:tr w:rsidR="0037006E" w:rsidRPr="008E24C4" w:rsidTr="00C7311C">
        <w:trPr>
          <w:trHeight w:val="613"/>
        </w:trPr>
        <w:tc>
          <w:tcPr>
            <w:tcW w:w="6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6E" w:rsidRPr="008E24C4" w:rsidRDefault="0037006E" w:rsidP="00C7311C">
            <w:pPr>
              <w:rPr>
                <w:i/>
                <w:sz w:val="22"/>
                <w:szCs w:val="22"/>
              </w:rPr>
            </w:pPr>
            <w:r w:rsidRPr="008E24C4">
              <w:rPr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–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34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34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34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102</w:t>
            </w:r>
          </w:p>
        </w:tc>
      </w:tr>
      <w:tr w:rsidR="0037006E" w:rsidRPr="008E24C4" w:rsidTr="00C7311C">
        <w:trPr>
          <w:trHeight w:val="315"/>
        </w:trPr>
        <w:tc>
          <w:tcPr>
            <w:tcW w:w="6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Максимально допустимая  нагрузка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693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782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782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782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06E" w:rsidRPr="008E24C4" w:rsidRDefault="0037006E" w:rsidP="00C7311C">
            <w:pPr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3039</w:t>
            </w:r>
          </w:p>
        </w:tc>
      </w:tr>
    </w:tbl>
    <w:p w:rsidR="0037006E" w:rsidRPr="008E24C4" w:rsidRDefault="0037006E" w:rsidP="0037006E">
      <w:pPr>
        <w:jc w:val="both"/>
      </w:pPr>
    </w:p>
    <w:p w:rsidR="0037006E" w:rsidRDefault="0037006E" w:rsidP="0037006E">
      <w:pPr>
        <w:jc w:val="both"/>
      </w:pPr>
      <w:r w:rsidRPr="008E24C4">
        <w:t xml:space="preserve">   </w:t>
      </w:r>
    </w:p>
    <w:p w:rsidR="0037006E" w:rsidRDefault="0037006E" w:rsidP="008C3419">
      <w:pPr>
        <w:ind w:firstLine="708"/>
        <w:jc w:val="both"/>
      </w:pPr>
      <w:r w:rsidRPr="008E24C4">
        <w:t xml:space="preserve"> Освоение основной образовательной программы начального общего образования сопровождается текущим контролем и промежуточной аттестацией учащихся 1-4 классов. Промежуточная аттестация </w:t>
      </w:r>
      <w:r w:rsidR="006B6907">
        <w:t xml:space="preserve">в 1 классе </w:t>
      </w:r>
      <w:r w:rsidRPr="008E24C4">
        <w:t xml:space="preserve">проводится </w:t>
      </w:r>
      <w:r w:rsidR="006B6907" w:rsidRPr="008E24C4">
        <w:rPr>
          <w:rFonts w:eastAsiaTheme="minorHAnsi"/>
        </w:rPr>
        <w:t>без балльного оценивания знаний</w:t>
      </w:r>
      <w:r w:rsidR="006B6907">
        <w:rPr>
          <w:rFonts w:eastAsiaTheme="minorHAnsi"/>
        </w:rPr>
        <w:t xml:space="preserve">. Промежуточная аттестация </w:t>
      </w:r>
      <w:r w:rsidR="006B6907" w:rsidRPr="008E24C4">
        <w:rPr>
          <w:rFonts w:eastAsiaTheme="minorHAnsi"/>
        </w:rPr>
        <w:t xml:space="preserve"> </w:t>
      </w:r>
      <w:r w:rsidRPr="008E24C4">
        <w:t>в конце учебного года по всем предметам учебного плана в следующих формах:</w:t>
      </w:r>
    </w:p>
    <w:p w:rsidR="0037006E" w:rsidRPr="008E24C4" w:rsidRDefault="0037006E" w:rsidP="0037006E">
      <w:pPr>
        <w:jc w:val="both"/>
      </w:pPr>
    </w:p>
    <w:p w:rsidR="0037006E" w:rsidRPr="008E24C4" w:rsidRDefault="0037006E" w:rsidP="0037006E">
      <w:pPr>
        <w:ind w:firstLine="284"/>
        <w:jc w:val="both"/>
      </w:pPr>
    </w:p>
    <w:tbl>
      <w:tblPr>
        <w:tblStyle w:val="a5"/>
        <w:tblW w:w="9781" w:type="dxa"/>
        <w:tblInd w:w="392" w:type="dxa"/>
        <w:tblLayout w:type="fixed"/>
        <w:tblLook w:val="04A0"/>
      </w:tblPr>
      <w:tblGrid>
        <w:gridCol w:w="567"/>
        <w:gridCol w:w="3483"/>
        <w:gridCol w:w="1417"/>
        <w:gridCol w:w="4314"/>
      </w:tblGrid>
      <w:tr w:rsidR="0037006E" w:rsidRPr="008E24C4" w:rsidTr="00C7311C">
        <w:tc>
          <w:tcPr>
            <w:tcW w:w="567" w:type="dxa"/>
          </w:tcPr>
          <w:tbl>
            <w:tblPr>
              <w:tblW w:w="112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12"/>
              <w:gridCol w:w="236"/>
              <w:gridCol w:w="236"/>
              <w:gridCol w:w="236"/>
            </w:tblGrid>
            <w:tr w:rsidR="0037006E" w:rsidRPr="008E24C4" w:rsidTr="00C7311C">
              <w:trPr>
                <w:trHeight w:val="100"/>
              </w:trPr>
              <w:tc>
                <w:tcPr>
                  <w:tcW w:w="426" w:type="dxa"/>
                </w:tcPr>
                <w:p w:rsidR="0037006E" w:rsidRPr="008E24C4" w:rsidRDefault="0037006E" w:rsidP="00C7311C">
                  <w:pPr>
                    <w:pStyle w:val="Default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E24C4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236" w:type="dxa"/>
                </w:tcPr>
                <w:p w:rsidR="0037006E" w:rsidRPr="008E24C4" w:rsidRDefault="0037006E" w:rsidP="00C7311C">
                  <w:pPr>
                    <w:pStyle w:val="Default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37006E" w:rsidRPr="008E24C4" w:rsidRDefault="0037006E" w:rsidP="00C7311C">
                  <w:pPr>
                    <w:pStyle w:val="Default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37006E" w:rsidRPr="008E24C4" w:rsidRDefault="0037006E" w:rsidP="00C7311C">
                  <w:pPr>
                    <w:pStyle w:val="Default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:rsidR="0037006E" w:rsidRPr="008E24C4" w:rsidRDefault="0037006E" w:rsidP="00C73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:rsidR="0037006E" w:rsidRPr="008E24C4" w:rsidRDefault="0037006E" w:rsidP="00C7311C">
            <w:pPr>
              <w:jc w:val="center"/>
              <w:rPr>
                <w:sz w:val="22"/>
                <w:szCs w:val="22"/>
              </w:rPr>
            </w:pPr>
            <w:r w:rsidRPr="008E24C4">
              <w:rPr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1417" w:type="dxa"/>
          </w:tcPr>
          <w:p w:rsidR="0037006E" w:rsidRPr="008E24C4" w:rsidRDefault="0037006E" w:rsidP="00C7311C">
            <w:pPr>
              <w:jc w:val="center"/>
              <w:rPr>
                <w:sz w:val="22"/>
                <w:szCs w:val="22"/>
              </w:rPr>
            </w:pPr>
            <w:r w:rsidRPr="008E24C4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4314" w:type="dxa"/>
          </w:tcPr>
          <w:p w:rsidR="0037006E" w:rsidRPr="008E24C4" w:rsidRDefault="0037006E" w:rsidP="00C7311C">
            <w:pPr>
              <w:jc w:val="center"/>
              <w:rPr>
                <w:sz w:val="22"/>
                <w:szCs w:val="22"/>
              </w:rPr>
            </w:pPr>
            <w:r w:rsidRPr="008E24C4">
              <w:rPr>
                <w:b/>
                <w:bCs/>
                <w:sz w:val="22"/>
                <w:szCs w:val="22"/>
              </w:rPr>
              <w:t>Форма аттестации</w:t>
            </w:r>
          </w:p>
        </w:tc>
      </w:tr>
      <w:tr w:rsidR="0037006E" w:rsidRPr="008E24C4" w:rsidTr="00C7311C">
        <w:tc>
          <w:tcPr>
            <w:tcW w:w="567" w:type="dxa"/>
            <w:vMerge w:val="restart"/>
          </w:tcPr>
          <w:p w:rsidR="0037006E" w:rsidRPr="008E24C4" w:rsidRDefault="0037006E" w:rsidP="00C7311C">
            <w:pPr>
              <w:jc w:val="both"/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1</w:t>
            </w:r>
          </w:p>
        </w:tc>
        <w:tc>
          <w:tcPr>
            <w:tcW w:w="3483" w:type="dxa"/>
            <w:vMerge w:val="restart"/>
          </w:tcPr>
          <w:p w:rsidR="0037006E" w:rsidRPr="008E24C4" w:rsidRDefault="0037006E" w:rsidP="00C7311C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24C4">
              <w:rPr>
                <w:rFonts w:ascii="Times New Roman" w:hAnsi="Times New Roman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1417" w:type="dxa"/>
          </w:tcPr>
          <w:p w:rsidR="0037006E" w:rsidRPr="008E24C4" w:rsidRDefault="0037006E" w:rsidP="00C7311C">
            <w:pPr>
              <w:jc w:val="center"/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1-3</w:t>
            </w:r>
          </w:p>
        </w:tc>
        <w:tc>
          <w:tcPr>
            <w:tcW w:w="4314" w:type="dxa"/>
          </w:tcPr>
          <w:p w:rsidR="0037006E" w:rsidRPr="008E24C4" w:rsidRDefault="0037006E" w:rsidP="00C7311C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24C4">
              <w:rPr>
                <w:rFonts w:ascii="Times New Roman" w:hAnsi="Times New Roman"/>
                <w:sz w:val="22"/>
                <w:szCs w:val="22"/>
              </w:rPr>
              <w:t xml:space="preserve">Диктант, списывание </w:t>
            </w:r>
          </w:p>
        </w:tc>
      </w:tr>
      <w:tr w:rsidR="0037006E" w:rsidRPr="008E24C4" w:rsidTr="00C7311C">
        <w:tc>
          <w:tcPr>
            <w:tcW w:w="567" w:type="dxa"/>
            <w:vMerge/>
          </w:tcPr>
          <w:p w:rsidR="0037006E" w:rsidRPr="008E24C4" w:rsidRDefault="0037006E" w:rsidP="00C73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83" w:type="dxa"/>
            <w:vMerge/>
          </w:tcPr>
          <w:p w:rsidR="0037006E" w:rsidRPr="008E24C4" w:rsidRDefault="0037006E" w:rsidP="00C73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7006E" w:rsidRPr="008E24C4" w:rsidRDefault="0037006E" w:rsidP="00C7311C">
            <w:pPr>
              <w:jc w:val="center"/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4</w:t>
            </w:r>
          </w:p>
        </w:tc>
        <w:tc>
          <w:tcPr>
            <w:tcW w:w="4314" w:type="dxa"/>
          </w:tcPr>
          <w:p w:rsidR="0037006E" w:rsidRPr="008E24C4" w:rsidRDefault="0037006E" w:rsidP="00C7311C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24C4">
              <w:rPr>
                <w:rFonts w:ascii="Times New Roman" w:hAnsi="Times New Roman"/>
                <w:sz w:val="22"/>
                <w:szCs w:val="22"/>
              </w:rPr>
              <w:t xml:space="preserve"> Всероссийская проверочная работа </w:t>
            </w:r>
          </w:p>
        </w:tc>
      </w:tr>
      <w:tr w:rsidR="0037006E" w:rsidRPr="008E24C4" w:rsidTr="00C7311C">
        <w:tc>
          <w:tcPr>
            <w:tcW w:w="567" w:type="dxa"/>
          </w:tcPr>
          <w:p w:rsidR="0037006E" w:rsidRPr="008E24C4" w:rsidRDefault="0037006E" w:rsidP="00C7311C">
            <w:pPr>
              <w:jc w:val="both"/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2</w:t>
            </w:r>
          </w:p>
        </w:tc>
        <w:tc>
          <w:tcPr>
            <w:tcW w:w="3483" w:type="dxa"/>
          </w:tcPr>
          <w:p w:rsidR="0037006E" w:rsidRPr="008E24C4" w:rsidRDefault="0037006E" w:rsidP="00C7311C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24C4">
              <w:rPr>
                <w:rFonts w:ascii="Times New Roman" w:hAnsi="Times New Roman"/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1417" w:type="dxa"/>
          </w:tcPr>
          <w:p w:rsidR="0037006E" w:rsidRPr="008E24C4" w:rsidRDefault="0037006E" w:rsidP="00C7311C">
            <w:pPr>
              <w:jc w:val="center"/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1-4</w:t>
            </w:r>
          </w:p>
        </w:tc>
        <w:tc>
          <w:tcPr>
            <w:tcW w:w="4314" w:type="dxa"/>
          </w:tcPr>
          <w:p w:rsidR="0037006E" w:rsidRPr="008E24C4" w:rsidRDefault="0037006E" w:rsidP="00C7311C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24C4">
              <w:rPr>
                <w:rFonts w:ascii="Times New Roman" w:hAnsi="Times New Roman"/>
                <w:sz w:val="22"/>
                <w:szCs w:val="22"/>
              </w:rPr>
              <w:t>Комплексная работа</w:t>
            </w:r>
          </w:p>
        </w:tc>
      </w:tr>
      <w:tr w:rsidR="0037006E" w:rsidRPr="008E24C4" w:rsidTr="00C7311C">
        <w:tc>
          <w:tcPr>
            <w:tcW w:w="567" w:type="dxa"/>
          </w:tcPr>
          <w:p w:rsidR="0037006E" w:rsidRPr="008E24C4" w:rsidRDefault="0037006E" w:rsidP="00C7311C">
            <w:pPr>
              <w:jc w:val="both"/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3</w:t>
            </w:r>
          </w:p>
        </w:tc>
        <w:tc>
          <w:tcPr>
            <w:tcW w:w="3483" w:type="dxa"/>
          </w:tcPr>
          <w:p w:rsidR="0037006E" w:rsidRPr="008E24C4" w:rsidRDefault="0037006E" w:rsidP="00C7311C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24C4">
              <w:rPr>
                <w:rFonts w:ascii="Times New Roman" w:hAnsi="Times New Roman"/>
                <w:sz w:val="22"/>
                <w:szCs w:val="22"/>
              </w:rPr>
              <w:t>Родной язык (русский)</w:t>
            </w:r>
          </w:p>
        </w:tc>
        <w:tc>
          <w:tcPr>
            <w:tcW w:w="1417" w:type="dxa"/>
          </w:tcPr>
          <w:p w:rsidR="0037006E" w:rsidRPr="008E24C4" w:rsidRDefault="0037006E" w:rsidP="00C7311C">
            <w:pPr>
              <w:jc w:val="center"/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2-4</w:t>
            </w:r>
          </w:p>
        </w:tc>
        <w:tc>
          <w:tcPr>
            <w:tcW w:w="4314" w:type="dxa"/>
          </w:tcPr>
          <w:p w:rsidR="0037006E" w:rsidRPr="008E24C4" w:rsidRDefault="0037006E" w:rsidP="00C7311C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24C4">
              <w:rPr>
                <w:rFonts w:ascii="Times New Roman" w:hAnsi="Times New Roman"/>
                <w:sz w:val="22"/>
                <w:szCs w:val="22"/>
              </w:rPr>
              <w:t xml:space="preserve">итоговая средняя отметка </w:t>
            </w:r>
          </w:p>
        </w:tc>
      </w:tr>
      <w:tr w:rsidR="0037006E" w:rsidRPr="008E24C4" w:rsidTr="00C7311C">
        <w:tc>
          <w:tcPr>
            <w:tcW w:w="567" w:type="dxa"/>
          </w:tcPr>
          <w:p w:rsidR="0037006E" w:rsidRPr="008E24C4" w:rsidRDefault="0037006E" w:rsidP="00C7311C">
            <w:pPr>
              <w:jc w:val="both"/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4</w:t>
            </w:r>
          </w:p>
        </w:tc>
        <w:tc>
          <w:tcPr>
            <w:tcW w:w="3483" w:type="dxa"/>
          </w:tcPr>
          <w:p w:rsidR="0037006E" w:rsidRPr="008E24C4" w:rsidRDefault="0037006E" w:rsidP="00C7311C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24C4">
              <w:rPr>
                <w:rFonts w:ascii="Times New Roman" w:hAnsi="Times New Roman"/>
                <w:sz w:val="22"/>
                <w:szCs w:val="22"/>
              </w:rPr>
              <w:t xml:space="preserve">Литературное чтение на родном русском языке </w:t>
            </w:r>
          </w:p>
        </w:tc>
        <w:tc>
          <w:tcPr>
            <w:tcW w:w="1417" w:type="dxa"/>
          </w:tcPr>
          <w:p w:rsidR="0037006E" w:rsidRPr="008E24C4" w:rsidRDefault="0037006E" w:rsidP="00C7311C">
            <w:pPr>
              <w:jc w:val="center"/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2-4</w:t>
            </w:r>
          </w:p>
        </w:tc>
        <w:tc>
          <w:tcPr>
            <w:tcW w:w="4314" w:type="dxa"/>
          </w:tcPr>
          <w:p w:rsidR="0037006E" w:rsidRPr="008E24C4" w:rsidRDefault="0037006E" w:rsidP="00C7311C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24C4">
              <w:rPr>
                <w:rFonts w:ascii="Times New Roman" w:hAnsi="Times New Roman"/>
                <w:sz w:val="22"/>
                <w:szCs w:val="22"/>
              </w:rPr>
              <w:t xml:space="preserve">итоговая средняя отметка </w:t>
            </w:r>
          </w:p>
        </w:tc>
      </w:tr>
      <w:tr w:rsidR="0037006E" w:rsidRPr="008E24C4" w:rsidTr="00C7311C">
        <w:tc>
          <w:tcPr>
            <w:tcW w:w="567" w:type="dxa"/>
          </w:tcPr>
          <w:p w:rsidR="0037006E" w:rsidRPr="008E24C4" w:rsidRDefault="0037006E" w:rsidP="00C7311C">
            <w:pPr>
              <w:jc w:val="both"/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5</w:t>
            </w:r>
          </w:p>
        </w:tc>
        <w:tc>
          <w:tcPr>
            <w:tcW w:w="3483" w:type="dxa"/>
          </w:tcPr>
          <w:p w:rsidR="0037006E" w:rsidRPr="008E24C4" w:rsidRDefault="0037006E" w:rsidP="00C7311C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24C4">
              <w:rPr>
                <w:rFonts w:ascii="Times New Roman" w:hAnsi="Times New Roman"/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1417" w:type="dxa"/>
          </w:tcPr>
          <w:p w:rsidR="0037006E" w:rsidRPr="008E24C4" w:rsidRDefault="0037006E" w:rsidP="00C7311C">
            <w:pPr>
              <w:jc w:val="center"/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2-4</w:t>
            </w:r>
          </w:p>
        </w:tc>
        <w:tc>
          <w:tcPr>
            <w:tcW w:w="4314" w:type="dxa"/>
          </w:tcPr>
          <w:p w:rsidR="0037006E" w:rsidRPr="008E24C4" w:rsidRDefault="0037006E" w:rsidP="00C7311C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24C4">
              <w:rPr>
                <w:rFonts w:ascii="Times New Roman" w:hAnsi="Times New Roman"/>
                <w:sz w:val="22"/>
                <w:szCs w:val="22"/>
              </w:rPr>
              <w:t>Контрольная работа</w:t>
            </w:r>
          </w:p>
        </w:tc>
      </w:tr>
      <w:tr w:rsidR="0037006E" w:rsidRPr="008E24C4" w:rsidTr="00C7311C">
        <w:tc>
          <w:tcPr>
            <w:tcW w:w="567" w:type="dxa"/>
          </w:tcPr>
          <w:p w:rsidR="0037006E" w:rsidRPr="008E24C4" w:rsidRDefault="0037006E" w:rsidP="00C7311C">
            <w:pPr>
              <w:jc w:val="both"/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6</w:t>
            </w:r>
          </w:p>
        </w:tc>
        <w:tc>
          <w:tcPr>
            <w:tcW w:w="3483" w:type="dxa"/>
          </w:tcPr>
          <w:p w:rsidR="0037006E" w:rsidRPr="008E24C4" w:rsidRDefault="0037006E" w:rsidP="00C7311C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24C4">
              <w:rPr>
                <w:rFonts w:ascii="Times New Roman" w:hAnsi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1417" w:type="dxa"/>
          </w:tcPr>
          <w:p w:rsidR="0037006E" w:rsidRPr="008E24C4" w:rsidRDefault="0037006E" w:rsidP="00C7311C">
            <w:pPr>
              <w:jc w:val="center"/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1-3</w:t>
            </w:r>
          </w:p>
        </w:tc>
        <w:tc>
          <w:tcPr>
            <w:tcW w:w="4314" w:type="dxa"/>
          </w:tcPr>
          <w:p w:rsidR="0037006E" w:rsidRPr="008E24C4" w:rsidRDefault="0037006E" w:rsidP="00C7311C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24C4">
              <w:rPr>
                <w:rFonts w:ascii="Times New Roman" w:hAnsi="Times New Roman"/>
                <w:sz w:val="22"/>
                <w:szCs w:val="22"/>
              </w:rPr>
              <w:t>Контрольная работа</w:t>
            </w:r>
          </w:p>
        </w:tc>
      </w:tr>
      <w:tr w:rsidR="0037006E" w:rsidRPr="008E24C4" w:rsidTr="00C7311C">
        <w:tc>
          <w:tcPr>
            <w:tcW w:w="567" w:type="dxa"/>
          </w:tcPr>
          <w:p w:rsidR="0037006E" w:rsidRPr="008E24C4" w:rsidRDefault="0037006E" w:rsidP="00C73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:rsidR="0037006E" w:rsidRPr="008E24C4" w:rsidRDefault="0037006E" w:rsidP="00C7311C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7006E" w:rsidRPr="008E24C4" w:rsidRDefault="0037006E" w:rsidP="00C7311C">
            <w:pPr>
              <w:jc w:val="center"/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4</w:t>
            </w:r>
          </w:p>
        </w:tc>
        <w:tc>
          <w:tcPr>
            <w:tcW w:w="4314" w:type="dxa"/>
          </w:tcPr>
          <w:p w:rsidR="0037006E" w:rsidRPr="008E24C4" w:rsidRDefault="0037006E" w:rsidP="00C7311C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24C4">
              <w:rPr>
                <w:rFonts w:ascii="Times New Roman" w:hAnsi="Times New Roman"/>
                <w:sz w:val="22"/>
                <w:szCs w:val="22"/>
              </w:rPr>
              <w:t>Всероссийская проверочная работа</w:t>
            </w:r>
          </w:p>
        </w:tc>
      </w:tr>
      <w:tr w:rsidR="0037006E" w:rsidRPr="008E24C4" w:rsidTr="00C7311C">
        <w:tc>
          <w:tcPr>
            <w:tcW w:w="567" w:type="dxa"/>
            <w:vMerge w:val="restart"/>
          </w:tcPr>
          <w:p w:rsidR="0037006E" w:rsidRPr="008E24C4" w:rsidRDefault="0037006E" w:rsidP="00C7311C">
            <w:pPr>
              <w:jc w:val="both"/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7</w:t>
            </w:r>
          </w:p>
        </w:tc>
        <w:tc>
          <w:tcPr>
            <w:tcW w:w="3483" w:type="dxa"/>
            <w:vMerge w:val="restart"/>
          </w:tcPr>
          <w:p w:rsidR="0037006E" w:rsidRPr="008E24C4" w:rsidRDefault="0037006E" w:rsidP="00C7311C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24C4">
              <w:rPr>
                <w:rFonts w:ascii="Times New Roman" w:hAnsi="Times New Roman"/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1417" w:type="dxa"/>
          </w:tcPr>
          <w:p w:rsidR="0037006E" w:rsidRPr="008E24C4" w:rsidRDefault="0037006E" w:rsidP="00C7311C">
            <w:pPr>
              <w:jc w:val="center"/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2-3</w:t>
            </w:r>
          </w:p>
        </w:tc>
        <w:tc>
          <w:tcPr>
            <w:tcW w:w="4314" w:type="dxa"/>
          </w:tcPr>
          <w:p w:rsidR="0037006E" w:rsidRPr="008E24C4" w:rsidRDefault="0037006E" w:rsidP="00C7311C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24C4">
              <w:rPr>
                <w:rFonts w:ascii="Times New Roman" w:hAnsi="Times New Roman"/>
                <w:sz w:val="22"/>
                <w:szCs w:val="22"/>
              </w:rPr>
              <w:t xml:space="preserve">Итоговая средняя отметка </w:t>
            </w:r>
          </w:p>
        </w:tc>
      </w:tr>
      <w:tr w:rsidR="0037006E" w:rsidRPr="008E24C4" w:rsidTr="00C7311C">
        <w:tc>
          <w:tcPr>
            <w:tcW w:w="567" w:type="dxa"/>
            <w:vMerge/>
          </w:tcPr>
          <w:p w:rsidR="0037006E" w:rsidRPr="008E24C4" w:rsidRDefault="0037006E" w:rsidP="00C73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83" w:type="dxa"/>
            <w:vMerge/>
          </w:tcPr>
          <w:p w:rsidR="0037006E" w:rsidRPr="008E24C4" w:rsidRDefault="0037006E" w:rsidP="00C7311C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7006E" w:rsidRPr="008E24C4" w:rsidRDefault="0037006E" w:rsidP="00C7311C">
            <w:pPr>
              <w:jc w:val="center"/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4</w:t>
            </w:r>
          </w:p>
        </w:tc>
        <w:tc>
          <w:tcPr>
            <w:tcW w:w="4314" w:type="dxa"/>
          </w:tcPr>
          <w:p w:rsidR="0037006E" w:rsidRPr="008E24C4" w:rsidRDefault="0037006E" w:rsidP="00C7311C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24C4">
              <w:rPr>
                <w:rFonts w:ascii="Times New Roman" w:hAnsi="Times New Roman"/>
                <w:sz w:val="22"/>
                <w:szCs w:val="22"/>
              </w:rPr>
              <w:t>Всероссийская проверочная работа</w:t>
            </w:r>
          </w:p>
        </w:tc>
      </w:tr>
      <w:tr w:rsidR="0037006E" w:rsidRPr="008E24C4" w:rsidTr="00C7311C">
        <w:tc>
          <w:tcPr>
            <w:tcW w:w="567" w:type="dxa"/>
          </w:tcPr>
          <w:p w:rsidR="0037006E" w:rsidRPr="008E24C4" w:rsidRDefault="0037006E" w:rsidP="00C7311C">
            <w:pPr>
              <w:jc w:val="both"/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8</w:t>
            </w:r>
          </w:p>
        </w:tc>
        <w:tc>
          <w:tcPr>
            <w:tcW w:w="3483" w:type="dxa"/>
          </w:tcPr>
          <w:p w:rsidR="0037006E" w:rsidRPr="008E24C4" w:rsidRDefault="0037006E" w:rsidP="00C7311C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E24C4">
              <w:rPr>
                <w:rFonts w:ascii="Times New Roman" w:hAnsi="Times New Roman"/>
                <w:sz w:val="22"/>
                <w:szCs w:val="22"/>
              </w:rPr>
              <w:t>ОРКиСЭ</w:t>
            </w:r>
            <w:proofErr w:type="spellEnd"/>
            <w:r w:rsidRPr="008E24C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37006E" w:rsidRPr="008E24C4" w:rsidRDefault="0037006E" w:rsidP="00C7311C">
            <w:pPr>
              <w:jc w:val="center"/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4</w:t>
            </w:r>
          </w:p>
        </w:tc>
        <w:tc>
          <w:tcPr>
            <w:tcW w:w="4314" w:type="dxa"/>
          </w:tcPr>
          <w:p w:rsidR="0037006E" w:rsidRPr="008E24C4" w:rsidRDefault="0037006E" w:rsidP="00C7311C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24C4">
              <w:rPr>
                <w:rFonts w:ascii="Times New Roman" w:hAnsi="Times New Roman"/>
                <w:sz w:val="22"/>
                <w:szCs w:val="22"/>
              </w:rPr>
              <w:t>Творческая работа</w:t>
            </w:r>
          </w:p>
        </w:tc>
      </w:tr>
      <w:tr w:rsidR="0037006E" w:rsidRPr="008E24C4" w:rsidTr="00C7311C">
        <w:tc>
          <w:tcPr>
            <w:tcW w:w="567" w:type="dxa"/>
          </w:tcPr>
          <w:p w:rsidR="0037006E" w:rsidRPr="008E24C4" w:rsidRDefault="0037006E" w:rsidP="00C7311C">
            <w:pPr>
              <w:jc w:val="both"/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9</w:t>
            </w:r>
          </w:p>
        </w:tc>
        <w:tc>
          <w:tcPr>
            <w:tcW w:w="3483" w:type="dxa"/>
          </w:tcPr>
          <w:p w:rsidR="0037006E" w:rsidRPr="008E24C4" w:rsidRDefault="0037006E" w:rsidP="00C7311C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24C4">
              <w:rPr>
                <w:rFonts w:ascii="Times New Roman" w:hAnsi="Times New Roman"/>
                <w:sz w:val="22"/>
                <w:szCs w:val="22"/>
              </w:rPr>
              <w:t xml:space="preserve">Музыка </w:t>
            </w:r>
          </w:p>
        </w:tc>
        <w:tc>
          <w:tcPr>
            <w:tcW w:w="1417" w:type="dxa"/>
          </w:tcPr>
          <w:p w:rsidR="0037006E" w:rsidRPr="008E24C4" w:rsidRDefault="0037006E" w:rsidP="00C7311C">
            <w:pPr>
              <w:jc w:val="center"/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2-4</w:t>
            </w:r>
          </w:p>
        </w:tc>
        <w:tc>
          <w:tcPr>
            <w:tcW w:w="4314" w:type="dxa"/>
          </w:tcPr>
          <w:p w:rsidR="0037006E" w:rsidRPr="008E24C4" w:rsidRDefault="0037006E" w:rsidP="00C7311C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24C4">
              <w:rPr>
                <w:rFonts w:ascii="Times New Roman" w:hAnsi="Times New Roman"/>
                <w:sz w:val="22"/>
                <w:szCs w:val="22"/>
              </w:rPr>
              <w:t xml:space="preserve">Итоговая средняя отметка </w:t>
            </w:r>
          </w:p>
        </w:tc>
      </w:tr>
      <w:tr w:rsidR="0037006E" w:rsidRPr="008E24C4" w:rsidTr="00C7311C">
        <w:tc>
          <w:tcPr>
            <w:tcW w:w="567" w:type="dxa"/>
          </w:tcPr>
          <w:p w:rsidR="0037006E" w:rsidRPr="008E24C4" w:rsidRDefault="0037006E" w:rsidP="00C7311C">
            <w:pPr>
              <w:jc w:val="both"/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10</w:t>
            </w:r>
          </w:p>
        </w:tc>
        <w:tc>
          <w:tcPr>
            <w:tcW w:w="3483" w:type="dxa"/>
          </w:tcPr>
          <w:p w:rsidR="0037006E" w:rsidRPr="008E24C4" w:rsidRDefault="0037006E" w:rsidP="00C7311C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24C4">
              <w:rPr>
                <w:rFonts w:ascii="Times New Roman" w:hAnsi="Times New Roman"/>
                <w:sz w:val="22"/>
                <w:szCs w:val="22"/>
              </w:rPr>
              <w:t xml:space="preserve">Изобразительное искусство </w:t>
            </w:r>
          </w:p>
        </w:tc>
        <w:tc>
          <w:tcPr>
            <w:tcW w:w="1417" w:type="dxa"/>
          </w:tcPr>
          <w:p w:rsidR="0037006E" w:rsidRPr="008E24C4" w:rsidRDefault="0037006E" w:rsidP="00C7311C">
            <w:pPr>
              <w:jc w:val="center"/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2-4</w:t>
            </w:r>
          </w:p>
        </w:tc>
        <w:tc>
          <w:tcPr>
            <w:tcW w:w="4314" w:type="dxa"/>
          </w:tcPr>
          <w:p w:rsidR="0037006E" w:rsidRPr="008E24C4" w:rsidRDefault="0037006E" w:rsidP="00C7311C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24C4">
              <w:rPr>
                <w:rFonts w:ascii="Times New Roman" w:hAnsi="Times New Roman"/>
                <w:sz w:val="22"/>
                <w:szCs w:val="22"/>
              </w:rPr>
              <w:t xml:space="preserve">Итоговая средняя отметка </w:t>
            </w:r>
          </w:p>
        </w:tc>
      </w:tr>
      <w:tr w:rsidR="0037006E" w:rsidRPr="008E24C4" w:rsidTr="00C7311C">
        <w:tc>
          <w:tcPr>
            <w:tcW w:w="567" w:type="dxa"/>
          </w:tcPr>
          <w:p w:rsidR="0037006E" w:rsidRPr="008E24C4" w:rsidRDefault="0037006E" w:rsidP="00C7311C">
            <w:pPr>
              <w:jc w:val="both"/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11</w:t>
            </w:r>
          </w:p>
        </w:tc>
        <w:tc>
          <w:tcPr>
            <w:tcW w:w="3483" w:type="dxa"/>
          </w:tcPr>
          <w:p w:rsidR="0037006E" w:rsidRPr="008E24C4" w:rsidRDefault="0037006E" w:rsidP="00C7311C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24C4">
              <w:rPr>
                <w:rFonts w:ascii="Times New Roman" w:hAnsi="Times New Roman"/>
                <w:sz w:val="22"/>
                <w:szCs w:val="22"/>
              </w:rPr>
              <w:t xml:space="preserve">Технология </w:t>
            </w:r>
          </w:p>
        </w:tc>
        <w:tc>
          <w:tcPr>
            <w:tcW w:w="1417" w:type="dxa"/>
          </w:tcPr>
          <w:p w:rsidR="0037006E" w:rsidRPr="008E24C4" w:rsidRDefault="0037006E" w:rsidP="00C7311C">
            <w:pPr>
              <w:jc w:val="center"/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2-4</w:t>
            </w:r>
          </w:p>
        </w:tc>
        <w:tc>
          <w:tcPr>
            <w:tcW w:w="4314" w:type="dxa"/>
          </w:tcPr>
          <w:p w:rsidR="0037006E" w:rsidRPr="008E24C4" w:rsidRDefault="0037006E" w:rsidP="00C7311C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24C4">
              <w:rPr>
                <w:rFonts w:ascii="Times New Roman" w:hAnsi="Times New Roman"/>
                <w:sz w:val="22"/>
                <w:szCs w:val="22"/>
              </w:rPr>
              <w:t xml:space="preserve">Итоговая средняя отметка </w:t>
            </w:r>
          </w:p>
        </w:tc>
      </w:tr>
      <w:tr w:rsidR="0037006E" w:rsidRPr="008E24C4" w:rsidTr="00C7311C">
        <w:tc>
          <w:tcPr>
            <w:tcW w:w="567" w:type="dxa"/>
          </w:tcPr>
          <w:p w:rsidR="0037006E" w:rsidRPr="008E24C4" w:rsidRDefault="0037006E" w:rsidP="00C7311C">
            <w:pPr>
              <w:jc w:val="both"/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12</w:t>
            </w:r>
          </w:p>
        </w:tc>
        <w:tc>
          <w:tcPr>
            <w:tcW w:w="3483" w:type="dxa"/>
          </w:tcPr>
          <w:p w:rsidR="0037006E" w:rsidRPr="008E24C4" w:rsidRDefault="0037006E" w:rsidP="00C7311C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24C4">
              <w:rPr>
                <w:rFonts w:ascii="Times New Roman" w:hAnsi="Times New Roman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417" w:type="dxa"/>
          </w:tcPr>
          <w:p w:rsidR="0037006E" w:rsidRPr="008E24C4" w:rsidRDefault="0037006E" w:rsidP="00C7311C">
            <w:pPr>
              <w:jc w:val="center"/>
              <w:rPr>
                <w:sz w:val="22"/>
                <w:szCs w:val="22"/>
              </w:rPr>
            </w:pPr>
            <w:r w:rsidRPr="008E24C4">
              <w:rPr>
                <w:sz w:val="22"/>
                <w:szCs w:val="22"/>
              </w:rPr>
              <w:t>2-4</w:t>
            </w:r>
          </w:p>
        </w:tc>
        <w:tc>
          <w:tcPr>
            <w:tcW w:w="4314" w:type="dxa"/>
          </w:tcPr>
          <w:p w:rsidR="0037006E" w:rsidRPr="008E24C4" w:rsidRDefault="0037006E" w:rsidP="00C7311C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24C4">
              <w:rPr>
                <w:rFonts w:ascii="Times New Roman" w:hAnsi="Times New Roman"/>
                <w:sz w:val="22"/>
                <w:szCs w:val="22"/>
              </w:rPr>
              <w:t xml:space="preserve">Итоговая средняя отметка </w:t>
            </w:r>
          </w:p>
        </w:tc>
      </w:tr>
    </w:tbl>
    <w:p w:rsidR="0037006E" w:rsidRPr="008E24C4" w:rsidRDefault="0037006E" w:rsidP="0037006E">
      <w:pPr>
        <w:pStyle w:val="a7"/>
        <w:rPr>
          <w:b/>
          <w:color w:val="000000" w:themeColor="text1"/>
        </w:rPr>
      </w:pPr>
      <w:r w:rsidRPr="008E24C4">
        <w:rPr>
          <w:b/>
          <w:color w:val="000000" w:themeColor="text1"/>
        </w:rPr>
        <w:t xml:space="preserve">     </w:t>
      </w:r>
    </w:p>
    <w:p w:rsidR="00E262F8" w:rsidRDefault="00E262F8"/>
    <w:sectPr w:rsidR="00E262F8" w:rsidSect="0037006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006E"/>
    <w:rsid w:val="0035341A"/>
    <w:rsid w:val="0037006E"/>
    <w:rsid w:val="006B6907"/>
    <w:rsid w:val="006F37BB"/>
    <w:rsid w:val="008C3419"/>
    <w:rsid w:val="00C879E2"/>
    <w:rsid w:val="00CD21DB"/>
    <w:rsid w:val="00E262F8"/>
    <w:rsid w:val="00E7351E"/>
    <w:rsid w:val="00F21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00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next w:val="a"/>
    <w:link w:val="40"/>
    <w:qFormat/>
    <w:rsid w:val="0037006E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7006E"/>
    <w:pPr>
      <w:keepNext/>
      <w:adjustRightInd w:val="0"/>
      <w:jc w:val="center"/>
      <w:outlineLvl w:val="4"/>
    </w:pPr>
    <w:rPr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700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7006E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37006E"/>
    <w:pPr>
      <w:ind w:left="612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37006E"/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3700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7006E"/>
    <w:rPr>
      <w:color w:val="0000FF"/>
      <w:u w:val="single"/>
    </w:rPr>
  </w:style>
  <w:style w:type="paragraph" w:styleId="a7">
    <w:name w:val="No Spacing"/>
    <w:aliases w:val="основа,Без интервала1"/>
    <w:link w:val="a8"/>
    <w:uiPriority w:val="1"/>
    <w:qFormat/>
    <w:rsid w:val="003700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Emphasis"/>
    <w:qFormat/>
    <w:rsid w:val="0037006E"/>
    <w:rPr>
      <w:i/>
      <w:iCs/>
    </w:rPr>
  </w:style>
  <w:style w:type="paragraph" w:customStyle="1" w:styleId="Default">
    <w:name w:val="Default"/>
    <w:rsid w:val="0037006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a8">
    <w:name w:val="Без интервала Знак"/>
    <w:aliases w:val="основа Знак,Без интервала1 Знак"/>
    <w:basedOn w:val="a0"/>
    <w:link w:val="a7"/>
    <w:uiPriority w:val="1"/>
    <w:locked/>
    <w:rsid w:val="0037006E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735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78297/1c5ea00bc85e2d7bcbe02e6313edb0fb115edc1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N1</cp:lastModifiedBy>
  <cp:revision>5</cp:revision>
  <cp:lastPrinted>2022-09-08T08:19:00Z</cp:lastPrinted>
  <dcterms:created xsi:type="dcterms:W3CDTF">2022-06-30T12:08:00Z</dcterms:created>
  <dcterms:modified xsi:type="dcterms:W3CDTF">2022-10-07T03:40:00Z</dcterms:modified>
</cp:coreProperties>
</file>