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4" w:rsidRPr="00B52549" w:rsidRDefault="00684149" w:rsidP="00B52549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</w:t>
      </w:r>
    </w:p>
    <w:p w:rsidR="00393B44" w:rsidRPr="00B52549" w:rsidRDefault="00393B44" w:rsidP="00B52549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</w:p>
    <w:p w:rsidR="00393B44" w:rsidRPr="00B52549" w:rsidRDefault="00BF4CB6" w:rsidP="00BF4CB6">
      <w:pPr>
        <w:pStyle w:val="a5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07430" cy="8398464"/>
            <wp:effectExtent l="19050" t="0" r="7620" b="0"/>
            <wp:docPr id="1" name="Рисунок 1" descr="C:\Users\Администратор\AppData\Local\Microsoft\Windows\Temporary Internet Files\Content.Word\Рисунок 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Рисунок (3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3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B6" w:rsidRDefault="00BF4CB6" w:rsidP="00B52549">
      <w:pPr>
        <w:pStyle w:val="a5"/>
        <w:ind w:firstLine="709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CB6" w:rsidRDefault="00BF4CB6" w:rsidP="00B52549">
      <w:pPr>
        <w:pStyle w:val="a5"/>
        <w:ind w:firstLine="709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149" w:rsidRPr="00B52549" w:rsidRDefault="00684149" w:rsidP="00B5254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84149" w:rsidRPr="00B52549" w:rsidRDefault="00684149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84149" w:rsidRPr="00B52549" w:rsidRDefault="00684149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Рабочая учебная программа элективного курса «</w:t>
      </w:r>
      <w:r w:rsidR="000F2F04" w:rsidRPr="00B5254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>Теория и практика написания сочинений</w:t>
      </w:r>
      <w:r w:rsidRPr="00B5254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для 1</w:t>
      </w:r>
      <w:r w:rsidR="00CB048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0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на основе Федерального государственного стандарта общего среднего образования, примерной программы среднего (полного) общего образования по русскому языку для 10-11 классов </w:t>
      </w:r>
      <w:r w:rsidR="00791C0C"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профильного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уровня и авторской программы по русскому языку для 10-11 классов, допущенной Министерством образования и науки Российской Федерации в 2006 году (автор-составитель Львова С.И., Гольцова</w:t>
      </w:r>
      <w:proofErr w:type="gramEnd"/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Н.Г.). Организация процесса обучения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предполагает применение учебника Гольцова Н.Г., Шамшин И.В. Русский язык в старших классах. 10-11 классы — М.: Русское</w:t>
      </w:r>
      <w:proofErr w:type="gramStart"/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791C0C" w:rsidRPr="00B52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в год- на </w:t>
      </w:r>
      <w:r w:rsidR="00B52549"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17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час</w:t>
      </w:r>
      <w:r w:rsidR="00B52549"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ов</w:t>
      </w:r>
      <w:r w:rsidR="00791C0C"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 неделю-1 час</w:t>
      </w:r>
      <w:r w:rsidR="00BF4CB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Курс направлен на совершенствование речевой деятельности учащихся на основе овладения знаниями об устройстве русского языка и особенностях его употребления в разных условиях общения, на базе усвоения основных норм русского литературного языка, речевого этикета. Учитывая то, что сегодня обучение русскому языку происходит в сложных условиях, когда снижается общая культура населения, расшатываются нормы литературного языка, в программе усилен аспект культуры речи. Содержание обучения ориентировано на развитие личности ученика, воспитание культурного человека,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владеющего нормами литературного языка, способного свободно выражать свои мысли и чувства в письменной форме, соблюдать этические нормы общения. 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84149" w:rsidRPr="00B52549" w:rsidRDefault="00684149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Итак, чего ждут от </w:t>
      </w:r>
      <w:proofErr w:type="gramStart"/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 на итоговом сочинении?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84149" w:rsidRPr="00B52549" w:rsidRDefault="00684149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Умения рассуждать с опорой на литературный материал по избранной теме одного из предложенных  тематических направлений. Вы должны будете: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BF4CB6" w:rsidRDefault="00684149" w:rsidP="00BF4C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• выбрать одну тему;</w:t>
      </w: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84149" w:rsidRPr="00B52549" w:rsidRDefault="00BF4CB6" w:rsidP="00BF4CB6">
      <w:pPr>
        <w:pStyle w:val="a5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normaltextrun"/>
          <w:rFonts w:ascii="Times New Roman" w:hAnsi="Times New Roman" w:cs="Times New Roman"/>
          <w:sz w:val="24"/>
          <w:szCs w:val="24"/>
        </w:rPr>
        <w:t>•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84149" w:rsidRPr="00B5254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сформулировать свою точку зрения;</w:t>
      </w:r>
      <w:r w:rsidR="00684149"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49F0" w:rsidRPr="00B52549" w:rsidRDefault="00684149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eop"/>
          <w:rFonts w:ascii="Times New Roman" w:hAnsi="Times New Roman" w:cs="Times New Roman"/>
          <w:sz w:val="24"/>
          <w:szCs w:val="24"/>
        </w:rPr>
        <w:t> </w:t>
      </w:r>
      <w:proofErr w:type="gramStart"/>
      <w:r w:rsidR="00FD49F0" w:rsidRPr="00B5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D49F0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помочь обучающимся обобщить знания по литературе, в том числе и по вопросу написания сочинения на литературную тему; завершить формирование умений работать с текстом художественных произведений и литературно-критических статей, 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итоговому сочинениям.</w:t>
      </w:r>
      <w:proofErr w:type="gramEnd"/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Задачи: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максимально эффективно подготовиться к итоговому сочинению по литературе;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развивать умения конструировать письменное высказывание в жанре сочинения-рассуждения, сочинения-эссе;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навыки грамотного и свободного владения письменной речью;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умения подбирать аргументы, органично вводить их в текст.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49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B52549">
        <w:rPr>
          <w:rFonts w:ascii="Times New Roman" w:hAnsi="Times New Roman" w:cs="Times New Roman"/>
          <w:bCs/>
          <w:sz w:val="24"/>
          <w:szCs w:val="24"/>
        </w:rPr>
        <w:t xml:space="preserve">Для получения высоких практических результатов необходимо использовать активные формы обучения: семинар, конференция, исследование, практическая работа и </w:t>
      </w:r>
      <w:proofErr w:type="spellStart"/>
      <w:r w:rsidRPr="00B52549">
        <w:rPr>
          <w:rFonts w:ascii="Times New Roman" w:hAnsi="Times New Roman" w:cs="Times New Roman"/>
          <w:bCs/>
          <w:sz w:val="24"/>
          <w:szCs w:val="24"/>
        </w:rPr>
        <w:t>другие</w:t>
      </w:r>
      <w:proofErr w:type="gramStart"/>
      <w:r w:rsidRPr="00B5254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52549">
        <w:rPr>
          <w:rFonts w:ascii="Times New Roman" w:hAnsi="Times New Roman" w:cs="Times New Roman"/>
          <w:bCs/>
          <w:sz w:val="24"/>
          <w:szCs w:val="24"/>
        </w:rPr>
        <w:t>абота</w:t>
      </w:r>
      <w:proofErr w:type="spellEnd"/>
      <w:r w:rsidRPr="00B52549">
        <w:rPr>
          <w:rFonts w:ascii="Times New Roman" w:hAnsi="Times New Roman" w:cs="Times New Roman"/>
          <w:bCs/>
          <w:sz w:val="24"/>
          <w:szCs w:val="24"/>
        </w:rPr>
        <w:t xml:space="preserve"> может проводиться фронтально,  в парах или сменных группах.</w:t>
      </w:r>
    </w:p>
    <w:p w:rsidR="00EF7334" w:rsidRPr="00B52549" w:rsidRDefault="00EF7334" w:rsidP="00B52549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49">
        <w:rPr>
          <w:rFonts w:ascii="Times New Roman" w:hAnsi="Times New Roman" w:cs="Times New Roman"/>
          <w:b/>
          <w:sz w:val="24"/>
          <w:szCs w:val="24"/>
        </w:rPr>
        <w:t>Формы контроля</w:t>
      </w:r>
      <w:proofErr w:type="gramStart"/>
      <w:r w:rsidRPr="00B52549">
        <w:rPr>
          <w:rFonts w:ascii="Times New Roman" w:hAnsi="Times New Roman" w:cs="Times New Roman"/>
          <w:bCs/>
          <w:sz w:val="24"/>
          <w:szCs w:val="24"/>
        </w:rPr>
        <w:t>:</w:t>
      </w:r>
      <w:r w:rsidR="000F2F04" w:rsidRPr="00B5254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0F2F04" w:rsidRPr="00B52549">
        <w:rPr>
          <w:rFonts w:ascii="Times New Roman" w:hAnsi="Times New Roman" w:cs="Times New Roman"/>
          <w:bCs/>
          <w:sz w:val="24"/>
          <w:szCs w:val="24"/>
        </w:rPr>
        <w:t>тоговый – написание сочинения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49">
        <w:rPr>
          <w:rFonts w:ascii="Times New Roman" w:hAnsi="Times New Roman" w:cs="Times New Roman"/>
          <w:b/>
          <w:sz w:val="24"/>
          <w:szCs w:val="24"/>
        </w:rPr>
        <w:t>Требования к уровню усвоения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Знать: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виды вступлений и заключений;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- виды комментария;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основные особенности сочинения</w:t>
      </w:r>
      <w:proofErr w:type="gramStart"/>
      <w:r w:rsidRPr="00B525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основы анализа текста;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способы аргументации в сочинении;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 виды ошибок в сочинении и пути их предупреждения;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логично выстраивать сочинение по тексту;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убедительно и аргументированно изложить собственную позицию;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выполнять лингвостилистический анализ текста;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формулировать свое отношение на основе проведенного анализа;</w:t>
      </w:r>
    </w:p>
    <w:p w:rsidR="00FD49F0" w:rsidRPr="00B52549" w:rsidRDefault="00FD49F0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– не допускать речевые, грамматические, логические, этические, фактические ошибки в содержании сочинения.</w:t>
      </w:r>
    </w:p>
    <w:p w:rsidR="006F4AF8" w:rsidRPr="00B52549" w:rsidRDefault="000F2F04" w:rsidP="00B525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Использовать приобретённые знания при написании итогового сочине</w:t>
      </w:r>
      <w:r w:rsidR="00B52549">
        <w:rPr>
          <w:rFonts w:ascii="Times New Roman" w:hAnsi="Times New Roman" w:cs="Times New Roman"/>
          <w:sz w:val="24"/>
          <w:szCs w:val="24"/>
        </w:rPr>
        <w:t>н</w:t>
      </w:r>
      <w:r w:rsidRPr="00B52549">
        <w:rPr>
          <w:rFonts w:ascii="Times New Roman" w:hAnsi="Times New Roman" w:cs="Times New Roman"/>
          <w:sz w:val="24"/>
          <w:szCs w:val="24"/>
        </w:rPr>
        <w:t>ия.</w:t>
      </w:r>
    </w:p>
    <w:p w:rsidR="000F2F04" w:rsidRPr="00B52549" w:rsidRDefault="000F2F04" w:rsidP="00B52549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6664"/>
        <w:gridCol w:w="1362"/>
      </w:tblGrid>
      <w:tr w:rsidR="00CB048F" w:rsidRPr="00B52549" w:rsidTr="00CB048F">
        <w:tc>
          <w:tcPr>
            <w:tcW w:w="1167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сочинению на литературную тему. Критерии оценивания.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как текст. Основные признаки текста. Сбалансированность частей работы, соответствие определённой стилистике.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сочинений по проблематике, тематике и жанрам. Своеобразие жанров. Зависимость структуры сочинения от его типа.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сочинения. Выбор эпиграфа. Цитирование. Развёрнутый план работы над сочинением.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</w:t>
            </w:r>
            <w:proofErr w:type="gramStart"/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ирическое). Заключительная часть сочинения.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rPr>
          <w:trHeight w:val="227"/>
        </w:trPr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Аргументация. Способы ввода аргументов в текст сочинения.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Сочинение-рассуждение, сочинение-эссе.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собственной позиции. Использование клише при написании сочинения.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rPr>
          <w:trHeight w:val="495"/>
        </w:trPr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оформление. Обоснованное использование средств выразительности.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rPr>
          <w:trHeight w:val="330"/>
        </w:trPr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Редактирование. П.Р. «Редактирование готовых сочинений»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B52549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блоки сочинений. Аргументация по различным тематическим блокам.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762BD4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8F" w:rsidRPr="00762BD4" w:rsidRDefault="00CB048F" w:rsidP="00CB0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сочинениями по различным тематическим блокам с последующим редактированием и самооценкой. 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762BD4" w:rsidRDefault="00CB048F" w:rsidP="00CB04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цитирование в сочинениях.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762BD4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4" w:type="dxa"/>
          </w:tcPr>
          <w:p w:rsidR="00CB048F" w:rsidRPr="00B52549" w:rsidRDefault="00CB048F" w:rsidP="00B52549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48F" w:rsidRPr="00B52549" w:rsidTr="00CB048F">
        <w:tc>
          <w:tcPr>
            <w:tcW w:w="1167" w:type="dxa"/>
          </w:tcPr>
          <w:p w:rsidR="00CB048F" w:rsidRPr="00762BD4" w:rsidRDefault="00CB048F" w:rsidP="00CB048F">
            <w:pPr>
              <w:pStyle w:val="a5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4" w:type="dxa"/>
          </w:tcPr>
          <w:p w:rsidR="00CB048F" w:rsidRPr="00B52549" w:rsidRDefault="00CB048F" w:rsidP="00762BD4">
            <w:pPr>
              <w:pStyle w:val="a5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1362" w:type="dxa"/>
          </w:tcPr>
          <w:p w:rsidR="00CB048F" w:rsidRPr="00B52549" w:rsidRDefault="00CB048F" w:rsidP="00B52549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2F04" w:rsidRPr="00B52549" w:rsidRDefault="000F2F0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0F2F04" w:rsidRPr="00B52549" w:rsidRDefault="000F2F0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04" w:rsidRPr="00B52549" w:rsidRDefault="000F2F0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1.Требования к сочинению на литературную тему. Критерии оценивания.</w:t>
      </w:r>
    </w:p>
    <w:p w:rsidR="000F2F04" w:rsidRPr="00B52549" w:rsidRDefault="000F2F0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Сочинение как текст. Основные признаки текста. Сбалансированность частей работы, соответствие определённой стилистике.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Классификация сочинений по проблематике, тематике и жанрам. Своеобразие жанров. Зависимость структуры сочинения от его типа.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Выбор темы сочинения. Выбор эпиграфа. Цитирование. Развёрнутый план работы рад сочинением.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Структура сочинения. Вступительная часть сочинения. </w:t>
      </w:r>
      <w:proofErr w:type="gramStart"/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вступлений (историческое, историко-литературное, аналитическое или проблемное, биографическое, сравнительное, публицистическое, лирическое).</w:t>
      </w:r>
      <w:proofErr w:type="gramEnd"/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Заключительная часть сочинения.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.Аргументация. Способы ввода аргументов в текст сочинения.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.Речевое оформление. Обоснованное использование средств выразительности.</w:t>
      </w:r>
    </w:p>
    <w:p w:rsidR="000F2F04" w:rsidRPr="00B52549" w:rsidRDefault="00762BD4" w:rsidP="00B525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2F04"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.Редактирование текста сочинения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49">
        <w:rPr>
          <w:rFonts w:ascii="Times New Roman" w:hAnsi="Times New Roman" w:cs="Times New Roman"/>
          <w:b/>
          <w:bCs/>
          <w:sz w:val="24"/>
          <w:szCs w:val="24"/>
        </w:rPr>
        <w:t>Информационные источники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49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1. Говорите и пишите по-русски правильно.  Розенталь Д.Э. (2007, 256с.)3.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2. Сборник упражнений по русскому языку.   Розенталь Д.Э.   (2012, 448с.)4.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3. Секреты орфографии.  Граник Г.Г., Бондаренко С.М., Концевая Л.А. (2001, 222с.)5.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4.Справочник по правописанию и литературной правке.  Розенталь Д.Э. (1989, 5-е изд., 320с.)6.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 xml:space="preserve"> 5.Справочник по правописанию и стилистике. Розенталь Д.Э. (1997, 384с.)7.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6. Справочник по правописанию, произношению, литературному редактированию. Розенталь Д.Э, 7.Джанджакова Е.В, Кабанова Н.П. (1998, 400с.) 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49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>1. Карнаух Н.Л., Щербина И.В. Письменные работы по литературе. 9–11-е классы. М.: Дрофа, 2002.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2549">
        <w:rPr>
          <w:rFonts w:ascii="Times New Roman" w:hAnsi="Times New Roman" w:cs="Times New Roman"/>
          <w:sz w:val="24"/>
          <w:szCs w:val="24"/>
        </w:rPr>
        <w:t>Крундышев</w:t>
      </w:r>
      <w:proofErr w:type="spellEnd"/>
      <w:r w:rsidRPr="00B52549">
        <w:rPr>
          <w:rFonts w:ascii="Times New Roman" w:hAnsi="Times New Roman" w:cs="Times New Roman"/>
          <w:sz w:val="24"/>
          <w:szCs w:val="24"/>
        </w:rPr>
        <w:t xml:space="preserve"> А.А. Как работать над сочинением. СПб</w:t>
      </w:r>
      <w:proofErr w:type="gramStart"/>
      <w:r w:rsidRPr="00B525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52549">
        <w:rPr>
          <w:rFonts w:ascii="Times New Roman" w:hAnsi="Times New Roman" w:cs="Times New Roman"/>
          <w:sz w:val="24"/>
          <w:szCs w:val="24"/>
        </w:rPr>
        <w:t>отделение изд-ва «Просвещение», 1992.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2549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B5254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B52549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B52549">
        <w:rPr>
          <w:rFonts w:ascii="Times New Roman" w:hAnsi="Times New Roman" w:cs="Times New Roman"/>
          <w:sz w:val="24"/>
          <w:szCs w:val="24"/>
        </w:rPr>
        <w:t xml:space="preserve"> Н.Л. Обучение написанию сочинений разных жанров. Методические рекомендации. М.: АПК и ПРО, 2000.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 xml:space="preserve">4.Калганова Т.А. Сочинения различных жанров в старших классах. М.: </w:t>
      </w:r>
      <w:proofErr w:type="spellStart"/>
      <w:r w:rsidRPr="00B52549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B52549">
        <w:rPr>
          <w:rFonts w:ascii="Times New Roman" w:hAnsi="Times New Roman" w:cs="Times New Roman"/>
          <w:sz w:val="24"/>
          <w:szCs w:val="24"/>
        </w:rPr>
        <w:t>, 2001.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49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Fonts w:ascii="Times New Roman" w:hAnsi="Times New Roman" w:cs="Times New Roman"/>
          <w:sz w:val="24"/>
          <w:szCs w:val="24"/>
        </w:rPr>
        <w:t xml:space="preserve">5.  Русский язык Приложение к газете «Первое  сентября». </w:t>
      </w:r>
      <w:hyperlink r:id="rId6" w:history="1">
        <w:r w:rsidRPr="00B52549">
          <w:rPr>
            <w:rFonts w:ascii="Times New Roman" w:eastAsia="Times New Roman" w:hAnsi="Times New Roman" w:cs="Times New Roman"/>
            <w:color w:val="498ABC"/>
            <w:sz w:val="24"/>
            <w:szCs w:val="24"/>
            <w:u w:val="single"/>
            <w:lang w:eastAsia="ru-RU"/>
          </w:rPr>
          <w:t>http://rus.1september.ru</w:t>
        </w:r>
      </w:hyperlink>
    </w:p>
    <w:p w:rsidR="00791C0C" w:rsidRPr="00B52549" w:rsidRDefault="00791C0C" w:rsidP="00762BD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Собрание словарей портала «ГРАМОТА</w:t>
      </w:r>
      <w:proofErr w:type="gramStart"/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549">
        <w:rPr>
          <w:rFonts w:ascii="Times New Roman" w:eastAsia="Times New Roman" w:hAnsi="Times New Roman" w:cs="Times New Roman"/>
          <w:sz w:val="24"/>
          <w:szCs w:val="24"/>
          <w:lang w:eastAsia="ru-RU"/>
        </w:rPr>
        <w:t>У»</w:t>
      </w:r>
    </w:p>
    <w:p w:rsidR="00791C0C" w:rsidRPr="00B52549" w:rsidRDefault="006F4AF8" w:rsidP="00762BD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91C0C" w:rsidRPr="00B52549">
          <w:rPr>
            <w:rFonts w:ascii="Times New Roman" w:eastAsia="Times New Roman" w:hAnsi="Times New Roman" w:cs="Times New Roman"/>
            <w:color w:val="498ABC"/>
            <w:sz w:val="24"/>
            <w:szCs w:val="24"/>
            <w:u w:val="single"/>
            <w:lang w:eastAsia="ru-RU"/>
          </w:rPr>
          <w:t>http://slovari.gramota/ru</w:t>
        </w:r>
      </w:hyperlink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http://lib.repetitors.eu/russkiy/73-2009-12-14-06-38-33/2421----</w:t>
      </w:r>
      <w:proofErr w:type="spellStart"/>
      <w:r w:rsidRPr="00B52549">
        <w:rPr>
          <w:rStyle w:val="c4"/>
          <w:rFonts w:ascii="Times New Roman" w:hAnsi="Times New Roman" w:cs="Times New Roman"/>
          <w:sz w:val="24"/>
          <w:szCs w:val="24"/>
        </w:rPr>
        <w:t>qq</w:t>
      </w:r>
      <w:proofErr w:type="spellEnd"/>
      <w:r w:rsidRPr="00B52549">
        <w:rPr>
          <w:rFonts w:ascii="Times New Roman" w:hAnsi="Times New Roman" w:cs="Times New Roman"/>
          <w:sz w:val="24"/>
          <w:szCs w:val="24"/>
        </w:rPr>
        <w:br/>
      </w:r>
      <w:r w:rsidRPr="00B52549">
        <w:rPr>
          <w:rStyle w:val="c4"/>
          <w:rFonts w:ascii="Times New Roman" w:hAnsi="Times New Roman" w:cs="Times New Roman"/>
          <w:sz w:val="24"/>
          <w:szCs w:val="24"/>
        </w:rPr>
        <w:t>     1. http://www.classes.ru/grammar/134.Reformatsky/worddocuments/26.htm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10"/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     </w:t>
      </w:r>
      <w:r w:rsidRPr="00B52549">
        <w:rPr>
          <w:rStyle w:val="c4"/>
          <w:rFonts w:ascii="Times New Roman" w:hAnsi="Times New Roman" w:cs="Times New Roman"/>
          <w:sz w:val="24"/>
          <w:szCs w:val="24"/>
        </w:rPr>
        <w:t> 2. http://www.youtube.com/watch?v=rZpvoLedrxw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      3. http://www.brave-on-ege.ru/A14t.php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      4. http://www.testent.ru/load/testy/russkij_jazyk/1/36-1-0-578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     5. http://www.schoolforbaby.ru/index.php?option=com_content&amp;view=article&amp;id=541:2011-03-22-18-39-03&amp;catid=17:2011-01-22-11-51-21&amp;Itemid=33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      6. http://www.russisch-fuer-kinder.de/de_start/tests/tests.php?fall=49  </w:t>
      </w:r>
    </w:p>
    <w:p w:rsidR="00791C0C" w:rsidRPr="00B52549" w:rsidRDefault="00791C0C" w:rsidP="00762B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549">
        <w:rPr>
          <w:rStyle w:val="c4"/>
          <w:rFonts w:ascii="Times New Roman" w:hAnsi="Times New Roman" w:cs="Times New Roman"/>
          <w:sz w:val="24"/>
          <w:szCs w:val="24"/>
        </w:rPr>
        <w:t>      7. http://language.edu.ru/</w:t>
      </w:r>
    </w:p>
    <w:sectPr w:rsidR="00791C0C" w:rsidRPr="00B52549" w:rsidSect="00BF4C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F2E"/>
    <w:multiLevelType w:val="multilevel"/>
    <w:tmpl w:val="554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97450"/>
    <w:multiLevelType w:val="hybridMultilevel"/>
    <w:tmpl w:val="DD5E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149"/>
    <w:rsid w:val="000F2F04"/>
    <w:rsid w:val="00322745"/>
    <w:rsid w:val="00393B44"/>
    <w:rsid w:val="00427D96"/>
    <w:rsid w:val="00542A40"/>
    <w:rsid w:val="00684149"/>
    <w:rsid w:val="006F4AF8"/>
    <w:rsid w:val="00762BD4"/>
    <w:rsid w:val="00791C0C"/>
    <w:rsid w:val="007A3AE3"/>
    <w:rsid w:val="009008E9"/>
    <w:rsid w:val="009E68E4"/>
    <w:rsid w:val="00B52549"/>
    <w:rsid w:val="00BF4CB6"/>
    <w:rsid w:val="00CB048F"/>
    <w:rsid w:val="00E263FD"/>
    <w:rsid w:val="00E47ABD"/>
    <w:rsid w:val="00EC2D29"/>
    <w:rsid w:val="00EF7334"/>
    <w:rsid w:val="00F37DA1"/>
    <w:rsid w:val="00FD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4149"/>
  </w:style>
  <w:style w:type="character" w:customStyle="1" w:styleId="eop">
    <w:name w:val="eop"/>
    <w:basedOn w:val="a0"/>
    <w:rsid w:val="00684149"/>
  </w:style>
  <w:style w:type="paragraph" w:styleId="a3">
    <w:name w:val="List Paragraph"/>
    <w:basedOn w:val="a"/>
    <w:uiPriority w:val="34"/>
    <w:qFormat/>
    <w:rsid w:val="00FD49F0"/>
    <w:pPr>
      <w:ind w:left="720"/>
      <w:contextualSpacing/>
    </w:pPr>
  </w:style>
  <w:style w:type="paragraph" w:styleId="a4">
    <w:name w:val="Normal (Web)"/>
    <w:basedOn w:val="a"/>
    <w:rsid w:val="00FD49F0"/>
    <w:pPr>
      <w:spacing w:before="100" w:beforeAutospacing="1" w:after="100" w:afterAutospacing="1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a5">
    <w:name w:val="No Spacing"/>
    <w:link w:val="a6"/>
    <w:qFormat/>
    <w:rsid w:val="00542A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791C0C"/>
  </w:style>
  <w:style w:type="paragraph" w:customStyle="1" w:styleId="c0">
    <w:name w:val="c0"/>
    <w:basedOn w:val="a"/>
    <w:rsid w:val="007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C0C"/>
  </w:style>
  <w:style w:type="character" w:customStyle="1" w:styleId="c10">
    <w:name w:val="c10"/>
    <w:basedOn w:val="a0"/>
    <w:rsid w:val="00791C0C"/>
  </w:style>
  <w:style w:type="paragraph" w:styleId="a7">
    <w:name w:val="Balloon Text"/>
    <w:basedOn w:val="a"/>
    <w:link w:val="a8"/>
    <w:uiPriority w:val="99"/>
    <w:semiHidden/>
    <w:unhideWhenUsed/>
    <w:rsid w:val="0039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i.gramota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</cp:lastModifiedBy>
  <cp:revision>5</cp:revision>
  <cp:lastPrinted>2020-10-19T15:24:00Z</cp:lastPrinted>
  <dcterms:created xsi:type="dcterms:W3CDTF">2023-09-02T19:18:00Z</dcterms:created>
  <dcterms:modified xsi:type="dcterms:W3CDTF">2024-02-05T06:14:00Z</dcterms:modified>
</cp:coreProperties>
</file>