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2B" w:rsidRDefault="002363AE" w:rsidP="00917C34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28591" cy="91202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33" cy="91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B2B" w:rsidRPr="00954A70" w:rsidRDefault="00030B2B" w:rsidP="00030B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Pr="00266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30B2B" w:rsidRPr="00266DC5" w:rsidRDefault="00030B2B" w:rsidP="00030B2B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B2B" w:rsidRPr="00266DC5" w:rsidRDefault="00030B2B" w:rsidP="00030B2B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B2B" w:rsidRPr="00266DC5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E72360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  <w:r w:rsidR="004F566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4F566A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:rsidR="00030B2B" w:rsidRPr="00FA1044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044">
        <w:rPr>
          <w:rFonts w:ascii="Times New Roman" w:hAnsi="Times New Roman" w:cs="Times New Roman"/>
          <w:b/>
          <w:color w:val="000000"/>
          <w:sz w:val="28"/>
          <w:szCs w:val="28"/>
        </w:rPr>
        <w:t>Раздел 1.</w:t>
      </w:r>
    </w:p>
    <w:p w:rsidR="00030B2B" w:rsidRPr="00E72360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  <w:r w:rsidRPr="00E72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E72360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030B2B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266DC5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66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DC5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566A">
        <w:rPr>
          <w:rFonts w:ascii="Times New Roman" w:hAnsi="Times New Roman" w:cs="Times New Roman"/>
          <w:sz w:val="28"/>
          <w:szCs w:val="28"/>
        </w:rPr>
        <w:t xml:space="preserve"> Направленность, а</w:t>
      </w:r>
      <w:r>
        <w:rPr>
          <w:rFonts w:ascii="Times New Roman" w:hAnsi="Times New Roman" w:cs="Times New Roman"/>
          <w:sz w:val="28"/>
          <w:szCs w:val="28"/>
        </w:rPr>
        <w:t>ктуаль</w:t>
      </w:r>
      <w:r w:rsidR="004F566A">
        <w:rPr>
          <w:rFonts w:ascii="Times New Roman" w:hAnsi="Times New Roman" w:cs="Times New Roman"/>
          <w:sz w:val="28"/>
          <w:szCs w:val="28"/>
        </w:rPr>
        <w:t>ность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C5">
        <w:rPr>
          <w:rFonts w:ascii="Times New Roman" w:hAnsi="Times New Roman" w:cs="Times New Roman"/>
          <w:sz w:val="28"/>
          <w:szCs w:val="28"/>
        </w:rPr>
        <w:tab/>
      </w:r>
      <w:r w:rsidR="004F566A">
        <w:rPr>
          <w:rFonts w:ascii="Times New Roman" w:hAnsi="Times New Roman" w:cs="Times New Roman"/>
          <w:sz w:val="28"/>
          <w:szCs w:val="28"/>
        </w:rPr>
        <w:t>5</w:t>
      </w:r>
    </w:p>
    <w:p w:rsidR="00030B2B" w:rsidRPr="00EF5016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особенности, адресат программы, объем и срок  реализации программы, режим занятий</w:t>
      </w:r>
      <w:r w:rsidR="00EF5016">
        <w:rPr>
          <w:rFonts w:ascii="Times New Roman" w:hAnsi="Times New Roman" w:cs="Times New Roman"/>
          <w:sz w:val="28"/>
          <w:szCs w:val="28"/>
        </w:rPr>
        <w:t>, формы обучения)………………………………</w:t>
      </w:r>
      <w:r w:rsidR="00EF5016" w:rsidRPr="00EF5016">
        <w:rPr>
          <w:rFonts w:ascii="Times New Roman" w:hAnsi="Times New Roman" w:cs="Times New Roman"/>
          <w:sz w:val="28"/>
          <w:szCs w:val="28"/>
        </w:rPr>
        <w:t>..6</w:t>
      </w:r>
    </w:p>
    <w:p w:rsidR="00EF5016" w:rsidRPr="0026167A" w:rsidRDefault="00EF5016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реализации индивидуального  образовательного маршрута (ИОМ)……………………………………………………………………………</w:t>
      </w:r>
      <w:r w:rsidRPr="00EF5016">
        <w:rPr>
          <w:rFonts w:ascii="Times New Roman" w:hAnsi="Times New Roman" w:cs="Times New Roman"/>
          <w:sz w:val="28"/>
          <w:szCs w:val="28"/>
        </w:rPr>
        <w:t>6</w:t>
      </w:r>
    </w:p>
    <w:p w:rsidR="00EF5016" w:rsidRPr="00EF5016" w:rsidRDefault="00EF5016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Талантливых детей</w:t>
      </w:r>
      <w:r w:rsidRPr="00EF501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уровни сложности программы……………</w:t>
      </w:r>
      <w:r w:rsidRPr="00EF5016">
        <w:rPr>
          <w:rFonts w:ascii="Times New Roman" w:hAnsi="Times New Roman" w:cs="Times New Roman"/>
          <w:sz w:val="28"/>
          <w:szCs w:val="28"/>
        </w:rPr>
        <w:t xml:space="preserve"> …………...7</w:t>
      </w:r>
    </w:p>
    <w:p w:rsidR="00030B2B" w:rsidRPr="00EF5016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266DC5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66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DC5">
        <w:rPr>
          <w:rFonts w:ascii="Times New Roman" w:hAnsi="Times New Roman" w:cs="Times New Roman"/>
          <w:sz w:val="28"/>
          <w:szCs w:val="28"/>
        </w:rPr>
        <w:t xml:space="preserve">Цель и задачи программы </w:t>
      </w:r>
      <w:r w:rsidR="00EF5016" w:rsidRPr="00EF5016">
        <w:rPr>
          <w:rFonts w:ascii="Times New Roman" w:hAnsi="Times New Roman" w:cs="Times New Roman"/>
          <w:sz w:val="28"/>
          <w:szCs w:val="28"/>
        </w:rPr>
        <w:t>……………………….………………………7</w:t>
      </w:r>
      <w:r w:rsidRPr="00266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ab/>
        <w:t xml:space="preserve">7   Описание возможных  результатов реализации дополнительной,  </w:t>
      </w:r>
    </w:p>
    <w:p w:rsidR="00030B2B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ab/>
        <w:t>8    Сводный  учебно - тематический план…</w:t>
      </w:r>
      <w:r w:rsidR="00EF5016">
        <w:rPr>
          <w:rFonts w:ascii="Times New Roman" w:hAnsi="Times New Roman" w:cs="Times New Roman"/>
          <w:sz w:val="28"/>
          <w:szCs w:val="28"/>
        </w:rPr>
        <w:t>……</w:t>
      </w:r>
      <w:r w:rsidR="00EF5016" w:rsidRPr="00EF501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………………………………. 9   Учебно-тематический</w:t>
      </w:r>
      <w:r w:rsidRPr="00266DC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10   Содержание программы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30B2B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  <w:r w:rsidRPr="00E72360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030B2B" w:rsidRPr="0026167A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A1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1044">
        <w:rPr>
          <w:rFonts w:ascii="Times New Roman" w:hAnsi="Times New Roman" w:cs="Times New Roman"/>
          <w:b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 ОРГАНИЗАЦИОННО -  ПЕДАГОГИЧЕСКИХ УСЛОВИЙ</w:t>
      </w:r>
    </w:p>
    <w:p w:rsidR="00EF5016" w:rsidRPr="00E763DF" w:rsidRDefault="00EF5016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E763D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Pr="00E763DF">
        <w:rPr>
          <w:rFonts w:ascii="Times New Roman" w:hAnsi="Times New Roman" w:cs="Times New Roman"/>
          <w:sz w:val="28"/>
          <w:szCs w:val="28"/>
        </w:rPr>
        <w:t>…………………………………………….13</w:t>
      </w:r>
    </w:p>
    <w:p w:rsidR="00030B2B" w:rsidRPr="00E763DF" w:rsidRDefault="00EF5016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63DF">
        <w:rPr>
          <w:rFonts w:ascii="Times New Roman" w:hAnsi="Times New Roman" w:cs="Times New Roman"/>
          <w:sz w:val="28"/>
          <w:szCs w:val="28"/>
        </w:rPr>
        <w:t>2</w:t>
      </w:r>
      <w:r w:rsidR="00E763DF">
        <w:rPr>
          <w:rFonts w:ascii="Times New Roman" w:hAnsi="Times New Roman" w:cs="Times New Roman"/>
          <w:sz w:val="28"/>
          <w:szCs w:val="28"/>
        </w:rPr>
        <w:t xml:space="preserve">. </w:t>
      </w:r>
      <w:r w:rsidR="00030B2B">
        <w:rPr>
          <w:rFonts w:ascii="Times New Roman" w:hAnsi="Times New Roman" w:cs="Times New Roman"/>
          <w:sz w:val="28"/>
          <w:szCs w:val="28"/>
        </w:rPr>
        <w:t>Формы   аттестации/контроля……………………………………………</w:t>
      </w:r>
      <w:r w:rsidR="00E763DF" w:rsidRPr="00E763DF">
        <w:rPr>
          <w:rFonts w:ascii="Times New Roman" w:hAnsi="Times New Roman" w:cs="Times New Roman"/>
          <w:sz w:val="28"/>
          <w:szCs w:val="28"/>
        </w:rPr>
        <w:t>.</w:t>
      </w:r>
      <w:r w:rsidR="00030B2B">
        <w:rPr>
          <w:rFonts w:ascii="Times New Roman" w:hAnsi="Times New Roman" w:cs="Times New Roman"/>
          <w:sz w:val="28"/>
          <w:szCs w:val="28"/>
        </w:rPr>
        <w:t>13</w:t>
      </w:r>
    </w:p>
    <w:p w:rsidR="00E763DF" w:rsidRPr="0026167A" w:rsidRDefault="00E763DF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E763D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обеспечении</w:t>
      </w:r>
      <w:r w:rsidRPr="00E763DF">
        <w:rPr>
          <w:rFonts w:ascii="Times New Roman" w:hAnsi="Times New Roman" w:cs="Times New Roman"/>
          <w:sz w:val="28"/>
          <w:szCs w:val="28"/>
        </w:rPr>
        <w:t>………………………………...14</w:t>
      </w:r>
    </w:p>
    <w:p w:rsidR="00E763DF" w:rsidRPr="00E763DF" w:rsidRDefault="00E763DF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необходимого для реализации программы………</w:t>
      </w:r>
      <w:r w:rsidRPr="00E763DF">
        <w:rPr>
          <w:rFonts w:ascii="Times New Roman" w:hAnsi="Times New Roman" w:cs="Times New Roman"/>
          <w:sz w:val="28"/>
          <w:szCs w:val="28"/>
        </w:rPr>
        <w:t>...14</w:t>
      </w:r>
    </w:p>
    <w:p w:rsidR="00E763DF" w:rsidRPr="0026167A" w:rsidRDefault="00E763DF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261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Pr="0026167A">
        <w:rPr>
          <w:rFonts w:ascii="Times New Roman" w:hAnsi="Times New Roman" w:cs="Times New Roman"/>
          <w:sz w:val="28"/>
          <w:szCs w:val="28"/>
        </w:rPr>
        <w:t>……………………………………………...14</w:t>
      </w:r>
    </w:p>
    <w:p w:rsidR="00E763DF" w:rsidRPr="00E763DF" w:rsidRDefault="00E763DF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E763D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Кадровое обеспечение</w:t>
      </w:r>
      <w:r w:rsidRPr="00E763DF">
        <w:rPr>
          <w:rFonts w:ascii="Times New Roman" w:hAnsi="Times New Roman" w:cs="Times New Roman"/>
          <w:sz w:val="28"/>
          <w:szCs w:val="28"/>
        </w:rPr>
        <w:t>………………………………………………………14</w:t>
      </w:r>
    </w:p>
    <w:p w:rsidR="00030B2B" w:rsidRPr="00266DC5" w:rsidRDefault="00E763DF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Методические материалы</w:t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030B2B" w:rsidRPr="00266DC5" w:rsidRDefault="00E763DF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Оценочные материалы</w:t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030B2B" w:rsidRPr="00266DC5" w:rsidRDefault="00030B2B" w:rsidP="00030B2B">
      <w:pPr>
        <w:shd w:val="clear" w:color="auto" w:fill="FFFFFF"/>
        <w:tabs>
          <w:tab w:val="left" w:leader="dot" w:pos="9072"/>
        </w:tabs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  </w:t>
      </w:r>
      <w:r w:rsidRPr="00266DC5">
        <w:rPr>
          <w:rFonts w:ascii="Times New Roman" w:hAnsi="Times New Roman" w:cs="Times New Roman"/>
          <w:sz w:val="28"/>
          <w:szCs w:val="28"/>
        </w:rPr>
        <w:t>Список лит</w:t>
      </w:r>
      <w:r>
        <w:rPr>
          <w:rFonts w:ascii="Times New Roman" w:hAnsi="Times New Roman" w:cs="Times New Roman"/>
          <w:sz w:val="28"/>
          <w:szCs w:val="28"/>
        </w:rPr>
        <w:t>ературы и источников</w:t>
      </w:r>
      <w:r w:rsidR="00E763DF">
        <w:rPr>
          <w:rFonts w:ascii="Times New Roman" w:hAnsi="Times New Roman" w:cs="Times New Roman"/>
          <w:sz w:val="28"/>
          <w:szCs w:val="28"/>
        </w:rPr>
        <w:t xml:space="preserve"> (для педагога и учащихся)…………16</w:t>
      </w:r>
    </w:p>
    <w:p w:rsidR="00030B2B" w:rsidRDefault="00030B2B" w:rsidP="00030B2B"/>
    <w:p w:rsidR="00030B2B" w:rsidRDefault="00030B2B" w:rsidP="00030B2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954A7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30B2B" w:rsidRDefault="00030B2B" w:rsidP="00030B2B"/>
    <w:p w:rsidR="00030B2B" w:rsidRDefault="00030B2B" w:rsidP="001E6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B2B" w:rsidRDefault="00030B2B" w:rsidP="001E6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B2B" w:rsidRDefault="00030B2B" w:rsidP="001E6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B2B" w:rsidRDefault="00030B2B" w:rsidP="001E6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B2B" w:rsidRPr="004F3B8B" w:rsidRDefault="00030B2B" w:rsidP="0003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D149A0">
        <w:rPr>
          <w:rFonts w:ascii="Times New Roman" w:hAnsi="Times New Roman" w:cs="Times New Roman"/>
          <w:b/>
          <w:sz w:val="26"/>
          <w:szCs w:val="26"/>
        </w:rPr>
        <w:t>ПАСПОРТ  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96"/>
        <w:gridCol w:w="5126"/>
      </w:tblGrid>
      <w:tr w:rsidR="00030B2B" w:rsidRPr="00D149A0" w:rsidTr="00030B2B">
        <w:trPr>
          <w:trHeight w:val="942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ФИО  автора, составителя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Манакова Светлана Петровна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2B" w:rsidRPr="00D149A0" w:rsidTr="00030B2B">
        <w:trPr>
          <w:trHeight w:val="746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  Учреждение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«Мишкинская  СОШ</w:t>
            </w: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0B2B" w:rsidRPr="00D149A0" w:rsidTr="00030B2B">
        <w:trPr>
          <w:trHeight w:val="760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    </w:t>
            </w: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  программы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Лего</w:t>
            </w:r>
            <w:r w:rsidRPr="00986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0B2B" w:rsidRPr="00D149A0" w:rsidTr="00030B2B">
        <w:trPr>
          <w:trHeight w:val="633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Объединение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Развивай-ка!»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2B" w:rsidRPr="00D149A0" w:rsidTr="00030B2B">
        <w:trPr>
          <w:trHeight w:val="942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Тип программы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2B" w:rsidRPr="00CE4E84" w:rsidRDefault="00030B2B" w:rsidP="00030B2B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образовательная,</w:t>
            </w: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общеразвивающая  программа</w:t>
            </w:r>
          </w:p>
        </w:tc>
      </w:tr>
      <w:tr w:rsidR="00030B2B" w:rsidRPr="00D149A0" w:rsidTr="00030B2B">
        <w:trPr>
          <w:trHeight w:val="618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Направленность  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030B2B" w:rsidRPr="00D149A0" w:rsidTr="00030B2B">
        <w:trPr>
          <w:trHeight w:val="942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Образовательная область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 - конструирование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2B" w:rsidRPr="00D149A0" w:rsidTr="00030B2B">
        <w:trPr>
          <w:trHeight w:val="324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Вид программы</w:t>
            </w:r>
          </w:p>
        </w:tc>
        <w:tc>
          <w:tcPr>
            <w:tcW w:w="5126" w:type="dxa"/>
          </w:tcPr>
          <w:p w:rsidR="00030B2B" w:rsidRPr="00F5781B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A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149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149A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149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149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5781B">
              <w:rPr>
                <w:rFonts w:ascii="Times New Roman" w:hAnsi="Times New Roman" w:cs="Times New Roman"/>
                <w:sz w:val="28"/>
                <w:szCs w:val="28"/>
              </w:rPr>
              <w:t xml:space="preserve"> Модифицированная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2B" w:rsidRPr="00D149A0" w:rsidTr="00030B2B">
        <w:trPr>
          <w:trHeight w:val="387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Возраст  обу</w:t>
            </w: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030B2B" w:rsidRPr="00D149A0" w:rsidTr="00030B2B">
        <w:trPr>
          <w:trHeight w:val="564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 Срок обучения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ind w:left="18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2B" w:rsidRPr="00337065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 год</w:t>
            </w:r>
          </w:p>
        </w:tc>
      </w:tr>
      <w:tr w:rsidR="00030B2B" w:rsidRPr="00D149A0" w:rsidTr="00030B2B">
        <w:trPr>
          <w:trHeight w:val="633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     Объём часов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2B" w:rsidRPr="00D149A0" w:rsidTr="00030B2B">
        <w:trPr>
          <w:trHeight w:val="942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Уровень освоения  </w:t>
            </w: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программы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Общекультурный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4E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Базовый, практический, творческий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2B" w:rsidRPr="00D149A0" w:rsidTr="00030B2B">
        <w:trPr>
          <w:trHeight w:val="1721"/>
        </w:trPr>
        <w:tc>
          <w:tcPr>
            <w:tcW w:w="3796" w:type="dxa"/>
          </w:tcPr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      Цель  программы</w:t>
            </w: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030B2B" w:rsidRPr="00337065" w:rsidRDefault="00030B2B" w:rsidP="00030B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оспитать свободную творческую личность посредствам конструирования из Lego и применения информационных технологий, научить азам планирования, основам инженерной мысли, техническим навыкам построения материальных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30B2B" w:rsidRPr="00D149A0" w:rsidTr="00030B2B">
        <w:tblPrEx>
          <w:tblLook w:val="0000" w:firstRow="0" w:lastRow="0" w:firstColumn="0" w:lastColumn="0" w:noHBand="0" w:noVBand="0"/>
        </w:tblPrEx>
        <w:trPr>
          <w:trHeight w:val="1293"/>
        </w:trPr>
        <w:tc>
          <w:tcPr>
            <w:tcW w:w="379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С  какого 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            </w:t>
            </w: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030B2B" w:rsidRPr="00CE4E84" w:rsidRDefault="00030B2B" w:rsidP="0003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6" w:type="dxa"/>
          </w:tcPr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2B" w:rsidRPr="00CE4E84" w:rsidRDefault="00030B2B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2019</w:t>
            </w:r>
            <w:r w:rsidRPr="00CE4E84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030B2B" w:rsidRDefault="00030B2B" w:rsidP="001E6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67A" w:rsidRDefault="0026167A" w:rsidP="001E60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0BE" w:rsidRPr="006C1FF8" w:rsidRDefault="001E60BE" w:rsidP="001E6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66DC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DC5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ХАРАКТЕРИСТИК  </w:t>
      </w:r>
      <w:r w:rsidRPr="00266DC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1E60BE" w:rsidRPr="00462DDC" w:rsidRDefault="001E60BE" w:rsidP="001E60BE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62DDC">
        <w:rPr>
          <w:b/>
          <w:bCs/>
          <w:color w:val="000000"/>
          <w:sz w:val="28"/>
          <w:szCs w:val="28"/>
        </w:rPr>
        <w:lastRenderedPageBreak/>
        <w:t>1.1Пояснительная записка</w:t>
      </w:r>
    </w:p>
    <w:p w:rsidR="001E60BE" w:rsidRPr="00C858DD" w:rsidRDefault="001E60BE" w:rsidP="001E60B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ЛЕГО – универсальный продукт и перспектива его применения безгранична.</w:t>
      </w:r>
    </w:p>
    <w:p w:rsidR="001E60BE" w:rsidRDefault="001E60BE" w:rsidP="001E60B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ЛЕГО-конструирование – это современное средство обучения детей. Использование ЛЕГО-конструкторов в дополнительном образовании повышает мотивацию обучающихся к обучению, т.к. при этом требуются знания практически из всех учебных дисциплин от искусств и истории до математики и естественных наук. Разнообразие конструкторов ЛЕГО позволяет заниматься с обучающимися разного возраста и по разным направлениям. Дети с удовольствием посещают занятия, участвуют и побеждают в различных конкурсах. Дальнейшее внедрение разнообразных ЛЕГО-конструкторов в дополнительном образовании детей разного возраста помогает решить проблему занятости детей, а также способствует многостороннему развитию личности ребенка и побуждает получать знания дальше.</w:t>
      </w:r>
    </w:p>
    <w:p w:rsidR="00C93B58" w:rsidRDefault="001E60BE" w:rsidP="00C93B58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“на глаз”;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Воспитанники учатся работать с предложенными инструкциями, формируются умения сотрудничать с партнером, работать в коллективе.</w:t>
      </w:r>
      <w:r w:rsidR="00C93B58" w:rsidRPr="00C93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B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93B58" w:rsidRDefault="00C93B58" w:rsidP="00C93B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42E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42E4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программа</w:t>
      </w:r>
      <w:r w:rsidRPr="000E42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«Творчество мастеров</w:t>
      </w:r>
      <w:r w:rsidRPr="000E42E4">
        <w:rPr>
          <w:rFonts w:ascii="Times New Roman" w:eastAsia="Times New Roman" w:hAnsi="Times New Roman" w:cs="Times New Roman"/>
          <w:sz w:val="28"/>
          <w:szCs w:val="28"/>
        </w:rPr>
        <w:t>» относится к общеразвивающим программам,</w:t>
      </w:r>
      <w:r w:rsidRPr="000E42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42E4">
        <w:rPr>
          <w:rFonts w:ascii="Times New Roman" w:eastAsia="Times New Roman" w:hAnsi="Times New Roman" w:cs="Times New Roman"/>
          <w:sz w:val="28"/>
          <w:szCs w:val="28"/>
        </w:rPr>
        <w:t>имеет </w:t>
      </w:r>
      <w:r w:rsidRPr="000E42E4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художественную 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B58" w:rsidRPr="00CB00E6" w:rsidRDefault="00C93B58" w:rsidP="00C93B5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00E6">
        <w:rPr>
          <w:rFonts w:ascii="Times New Roman" w:hAnsi="Times New Roman" w:cs="Times New Roman"/>
          <w:sz w:val="28"/>
          <w:szCs w:val="28"/>
        </w:rPr>
        <w:t>азработана в соответствии с основными требованиями: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E6">
        <w:rPr>
          <w:rFonts w:ascii="Times New Roman" w:hAnsi="Times New Roman" w:cs="Times New Roman"/>
          <w:sz w:val="28"/>
          <w:szCs w:val="28"/>
        </w:rPr>
        <w:t xml:space="preserve"> - Федерального закона «Об образовании в РФ» от 29.12.2012 г.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58" w:rsidRDefault="00C93B58" w:rsidP="00C93B5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 xml:space="preserve"> - Концепции развития дополнительного образования детей (распоряжение Правительства РФ от 4.09.2014 г. № 1726-р); - Федерального проекта «Успех каждого ребенка» </w:t>
      </w:r>
    </w:p>
    <w:p w:rsidR="00C93B58" w:rsidRDefault="00C93B58" w:rsidP="00C93B5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lastRenderedPageBreak/>
        <w:t>- ПРИЛОЖЕНИЕ к протоколу заседания проектного комитета по национальному проекту "Образование" от 07 декабря 2018 г. № 3;</w:t>
      </w:r>
    </w:p>
    <w:p w:rsidR="00C93B58" w:rsidRDefault="00C93B58" w:rsidP="00C93B5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 xml:space="preserve"> - Распоряжения Правительства Российской Федерации от 6 июля 2018 г. N 1375, об утверждении Плана основных мероприятий до 2020 года, проводимых в рамках Десятилетия детства; </w:t>
      </w:r>
    </w:p>
    <w:p w:rsidR="00C93B58" w:rsidRDefault="00C93B58" w:rsidP="00C93B5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>- СанПиНа 2.4.4.3172-14 (Постановление Главного государственного санитарного врача РФ «от 04.07.2014 № 41);</w:t>
      </w:r>
    </w:p>
    <w:p w:rsidR="00C93B58" w:rsidRDefault="00C93B58" w:rsidP="00C93B5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 xml:space="preserve"> - Приказа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93B58" w:rsidRDefault="00C93B58" w:rsidP="00C93B5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 xml:space="preserve">- Профессионального стандарта «Педагог дополнительного образования детей и взрослых» (Приказ Минтруда и соц. защиты РФ от 8.09.2015 № 613 н); </w:t>
      </w:r>
    </w:p>
    <w:p w:rsidR="00C93B58" w:rsidRDefault="00C93B58" w:rsidP="00C93B5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>- Методических рекомендаций по проектированию дополнительных общеразвивающих программ (включая разноуровневые программы) (Минобрнауки России; Департамент государственной политики в сфере воспитания детей и молодежи №09-3242 от 18.11.2015 г.);</w:t>
      </w:r>
    </w:p>
    <w:p w:rsidR="00C93B58" w:rsidRDefault="00C93B58" w:rsidP="00C93B5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Приложение к письму  Департамента образования и науки Курганской области от 26.10.2021г.№ ИСХ.08-05794/21 Структурная модель дополнительной общеобразовательной программы</w:t>
      </w:r>
    </w:p>
    <w:p w:rsidR="00233D99" w:rsidRDefault="00233D99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D99" w:rsidRPr="00233D99" w:rsidRDefault="00610E19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233D99"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</w:t>
      </w:r>
      <w:r w:rsidR="0023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-</w:t>
      </w:r>
      <w:r w:rsidR="00233D99"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233D99" w:rsidRPr="00C858DD" w:rsidRDefault="00233D99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востребованность развития широкого кругозора обучающихся и формирования основ инженерного мышления;</w:t>
      </w:r>
    </w:p>
    <w:p w:rsidR="00233D99" w:rsidRDefault="00233D99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• отсутствие предмета в школьных программах начального образования, обеспечивающего формирование у обучающихся конструкторских навыков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программирования.</w:t>
      </w:r>
    </w:p>
    <w:p w:rsidR="00233D99" w:rsidRPr="00C858DD" w:rsidRDefault="00C93B58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</w:t>
      </w:r>
      <w:r w:rsidR="00233D99"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ополнительной образовательной программы - техническая и предназначена для получения обучающимися дополнительного образования в области технологии. Конструкторы ЛЕГО вводят детей в мир моделирования, способствуют формированию общих навыков проектного мышления, исследовательской деятельности. Курс “ЛЕГО-конструирование” </w:t>
      </w:r>
      <w:r w:rsidR="00233D99"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даёт возможность обучать детей элементам конструирования, развивает их техническое мышление и способность к творческой работе.</w:t>
      </w:r>
    </w:p>
    <w:p w:rsidR="00233D99" w:rsidRPr="00C858DD" w:rsidRDefault="00610E19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33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Отличительные о</w:t>
      </w:r>
      <w:r w:rsidR="00233D99" w:rsidRPr="00233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собенности</w:t>
      </w:r>
      <w:r w:rsidR="00233D99" w:rsidRPr="0023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D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33D99"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а занятиях применяются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233D99" w:rsidRPr="00C858DD" w:rsidRDefault="00233D99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время на занятиях занимает самостоятельное моделирование с элементами программирования. Благодаря этому у детей формируют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умения самостоятельно действовать, принимать решения.</w:t>
      </w:r>
    </w:p>
    <w:p w:rsidR="00233D99" w:rsidRPr="00C858DD" w:rsidRDefault="00233D99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занятии проводится коллективное обсуждение выполненного задания. На этом этапе у детей форми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руется такое важное качество, как осознание собственных действий, самоконтроль, возмож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дать отчет в выполняемых шагах при выполнении любых заданий. Ребенок на этих заняти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233D99" w:rsidRPr="00C858DD" w:rsidRDefault="00233D99" w:rsidP="00233D9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</w:t>
      </w:r>
    </w:p>
    <w:p w:rsidR="00233D99" w:rsidRPr="00C858DD" w:rsidRDefault="00610E19" w:rsidP="00233D9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233D99"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</w:t>
      </w:r>
    </w:p>
    <w:p w:rsidR="00233D99" w:rsidRPr="00C858DD" w:rsidRDefault="00233D99" w:rsidP="00233D9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программа для</w:t>
      </w:r>
      <w:r w:rsidR="00AA4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 лет.</w:t>
      </w:r>
    </w:p>
    <w:p w:rsidR="00233D99" w:rsidRPr="00C858DD" w:rsidRDefault="00233D99" w:rsidP="00233D9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освоения содержания образования – ознакомительный, базовый.</w:t>
      </w:r>
    </w:p>
    <w:p w:rsidR="00233D99" w:rsidRPr="00C858DD" w:rsidRDefault="00610E19" w:rsidP="00610E1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Объём и срок реализации</w:t>
      </w:r>
      <w:r w:rsidR="00233D99"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93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обучения</w:t>
      </w:r>
    </w:p>
    <w:p w:rsidR="00233D99" w:rsidRPr="00C858DD" w:rsidRDefault="00610E19" w:rsidP="00233D9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1 год  </w:t>
      </w:r>
      <w:r w:rsidR="00233D99"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610E19" w:rsidRDefault="00233D99" w:rsidP="00610E1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1 год обучения</w:t>
      </w:r>
      <w:r w:rsidR="00610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 раза в неделю по 1 часу (часы академические  по 30 мин). </w:t>
      </w:r>
      <w:r w:rsidR="00610E19"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учебных часов </w:t>
      </w:r>
      <w:r w:rsidR="00610E1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- 72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в год.</w:t>
      </w:r>
    </w:p>
    <w:p w:rsidR="00C93B58" w:rsidRDefault="00C93B58" w:rsidP="00C93B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68D3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обучения</w:t>
      </w:r>
      <w:r w:rsidRPr="008768D3">
        <w:rPr>
          <w:rFonts w:ascii="Times New Roman" w:eastAsia="Times New Roman" w:hAnsi="Times New Roman" w:cs="Times New Roman"/>
          <w:color w:val="000000"/>
          <w:sz w:val="28"/>
        </w:rPr>
        <w:t> – очная</w:t>
      </w:r>
      <w:r>
        <w:rPr>
          <w:rFonts w:ascii="Times New Roman" w:eastAsia="Times New Roman" w:hAnsi="Times New Roman" w:cs="Times New Roman"/>
          <w:color w:val="000000"/>
          <w:sz w:val="28"/>
        </w:rPr>
        <w:t>, применение электронного обучения и дистанционных образовательных технологий.</w:t>
      </w:r>
    </w:p>
    <w:p w:rsidR="00C93B58" w:rsidRPr="008768D3" w:rsidRDefault="00C93B58" w:rsidP="00C93B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C93B58" w:rsidRDefault="00C93B58" w:rsidP="00C93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D2C79">
        <w:rPr>
          <w:rFonts w:ascii="Times New Roman" w:hAnsi="Times New Roman" w:cs="Times New Roman"/>
          <w:b/>
          <w:sz w:val="28"/>
          <w:szCs w:val="28"/>
        </w:rPr>
        <w:t>Возможность реализации  индивидуального образовательного  маршрута (ИОМ)</w:t>
      </w:r>
    </w:p>
    <w:p w:rsidR="00C93B58" w:rsidRDefault="00C93B58" w:rsidP="00C93B5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768D3">
        <w:rPr>
          <w:rFonts w:ascii="Times New Roman" w:eastAsia="Times New Roman" w:hAnsi="Times New Roman" w:cs="Times New Roman"/>
          <w:color w:val="000000"/>
          <w:sz w:val="28"/>
        </w:rPr>
        <w:t>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прекрасное в самых простых, обыденных вещах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3B58" w:rsidRDefault="00C93B58" w:rsidP="00C93B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7962">
        <w:rPr>
          <w:rFonts w:ascii="Times New Roman" w:hAnsi="Times New Roman" w:cs="Times New Roman"/>
          <w:b/>
          <w:sz w:val="28"/>
          <w:szCs w:val="28"/>
        </w:rPr>
        <w:t>Наличие талантливых детей</w:t>
      </w:r>
    </w:p>
    <w:p w:rsidR="00C93B58" w:rsidRDefault="00C93B58" w:rsidP="00C93B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Работа с одарёнными обучающимися.</w:t>
      </w:r>
    </w:p>
    <w:p w:rsidR="00C93B58" w:rsidRDefault="00C93B58" w:rsidP="00C93B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    Реализация программы предусматривает внедрение в образовательный процесс развивающих форм и методов обучения, направленных на выявление, развития и поддержку интеллектуального и творческого потенциала обучающихся.</w:t>
      </w:r>
    </w:p>
    <w:p w:rsidR="00C93B58" w:rsidRDefault="00C93B58" w:rsidP="00C93B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диагностика одарённости служит не целям отбора, а средством для наиболее эффективного обучения и развития одарённого ребёнка.</w:t>
      </w:r>
    </w:p>
    <w:p w:rsidR="00C93B58" w:rsidRDefault="00C93B58" w:rsidP="00C93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CF1">
        <w:rPr>
          <w:rFonts w:ascii="Times New Roman" w:hAnsi="Times New Roman" w:cs="Times New Roman"/>
          <w:b/>
          <w:sz w:val="28"/>
          <w:szCs w:val="28"/>
        </w:rPr>
        <w:t>Уровни сложности содержания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3B58" w:rsidRDefault="00C93B58" w:rsidP="00C93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Стартовый  (ознакомительный) -1 год,  144ч.</w:t>
      </w:r>
    </w:p>
    <w:p w:rsidR="00C93B58" w:rsidRPr="00610E19" w:rsidRDefault="00C93B58" w:rsidP="00C93B5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E19" w:rsidRPr="00610E19" w:rsidRDefault="00610E19" w:rsidP="00610E1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EE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 </w:t>
      </w:r>
      <w:r w:rsidR="00030B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оспитать свободную творческую личность посредствам конструирования из Lego и применения информационных технологий, научить азам планирования, основам инженерной мысли, техническим навыкам построения материальных объектов</w:t>
      </w:r>
      <w:r w:rsidR="00AA44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0E19" w:rsidRDefault="00610E19" w:rsidP="00610E1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0E19" w:rsidRPr="00C858DD" w:rsidRDefault="007C0B9B" w:rsidP="00610E1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З</w:t>
      </w:r>
      <w:r w:rsidR="00610E19"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610E19" w:rsidRPr="00C858DD" w:rsidRDefault="00610E19" w:rsidP="00610E19">
      <w:pPr>
        <w:numPr>
          <w:ilvl w:val="0"/>
          <w:numId w:val="1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основными принципами архитектурного строительства и механики;</w:t>
      </w:r>
    </w:p>
    <w:p w:rsidR="00610E19" w:rsidRPr="00C858DD" w:rsidRDefault="00610E19" w:rsidP="00610E19">
      <w:pPr>
        <w:numPr>
          <w:ilvl w:val="0"/>
          <w:numId w:val="1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10E19" w:rsidRPr="00C858DD" w:rsidRDefault="00610E19" w:rsidP="00610E19">
      <w:pPr>
        <w:numPr>
          <w:ilvl w:val="0"/>
          <w:numId w:val="1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10E19" w:rsidRPr="00C858DD" w:rsidRDefault="00610E19" w:rsidP="00610E19">
      <w:pPr>
        <w:numPr>
          <w:ilvl w:val="0"/>
          <w:numId w:val="1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искать и преобразовывать необходимую информацию на основе различных информационных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 (графических: текст, 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рисунок, схема; информационно-коммуникативных);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6B8E" w:rsidRPr="00C93B58" w:rsidRDefault="00EE6B8E" w:rsidP="00C93B58">
      <w:pPr>
        <w:shd w:val="clear" w:color="auto" w:fill="FFFFFF"/>
        <w:spacing w:after="158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являются формирование следующих умений: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Развивать 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Формировать 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установку на здоровый образ жизни, наличие мотивации к творческому труду, к работе на результат.</w:t>
      </w:r>
    </w:p>
    <w:p w:rsidR="00EE6B8E" w:rsidRPr="00EE6B8E" w:rsidRDefault="00EE6B8E" w:rsidP="00EE6B8E">
      <w:pPr>
        <w:shd w:val="clear" w:color="auto" w:fill="FFFFFF"/>
        <w:spacing w:after="15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сотрудничать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со взрослыми и сверстниками.</w:t>
      </w:r>
    </w:p>
    <w:p w:rsidR="00EE6B8E" w:rsidRPr="00EE6B8E" w:rsidRDefault="00EE6B8E" w:rsidP="00EE6B8E">
      <w:pPr>
        <w:shd w:val="clear" w:color="auto" w:fill="FFFFFF"/>
        <w:spacing w:after="15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Метапредметными результатами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являются формирование следующих универсальных учебных действий (УУД).</w:t>
      </w:r>
    </w:p>
    <w:p w:rsidR="00EE6B8E" w:rsidRPr="00EE6B8E" w:rsidRDefault="00EE6B8E" w:rsidP="00EE6B8E">
      <w:pPr>
        <w:shd w:val="clear" w:color="auto" w:fill="FFFFFF"/>
        <w:spacing w:after="15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</w:t>
      </w:r>
      <w:r w:rsidRPr="00EE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формулировать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деятельности с помощью учителя.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Проговаривать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последовательность действий.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своё предположение на основе работы с моделями.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предложенному учителем плану.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 выполненное задание от неверного.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эмоциональную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оценку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 товарищей.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своей системе знаний: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новое от уже известного с помощью учителя.</w:t>
      </w:r>
    </w:p>
    <w:p w:rsidR="00EE6B8E" w:rsidRPr="00EE6B8E" w:rsidRDefault="00EE6B8E" w:rsidP="00EE6B8E">
      <w:pPr>
        <w:shd w:val="clear" w:color="auto" w:fill="FFFFFF"/>
        <w:spacing w:after="15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находить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вопросы, используя свой жизненный опыт и информацию, полученную от учителя.</w:t>
      </w:r>
    </w:p>
    <w:p w:rsidR="00EE6B8E" w:rsidRPr="00EE6B8E" w:rsidRDefault="00EE6B8E" w:rsidP="00EE6B8E">
      <w:pPr>
        <w:shd w:val="clear" w:color="auto" w:fill="FFFFFF"/>
        <w:spacing w:after="15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делать выводы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результате совместной работы всего класса.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</w:t>
      </w:r>
      <w:r w:rsidRPr="00EE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EE6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речь других.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являются формирование следующих </w:t>
      </w:r>
      <w:r w:rsidRPr="00EE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умений.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признаки предметов и узнавать предметы по их признакам.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существенные признаки предметов.</w:t>
      </w:r>
    </w:p>
    <w:p w:rsidR="00EE6B8E" w:rsidRPr="00EE6B8E" w:rsidRDefault="00EE6B8E" w:rsidP="00EE6B8E">
      <w:pPr>
        <w:shd w:val="clear" w:color="auto" w:fill="FFFFFF"/>
        <w:spacing w:after="15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Обобщать, делать несложные выводы.</w:t>
      </w:r>
    </w:p>
    <w:p w:rsidR="00EE6B8E" w:rsidRPr="00EE6B8E" w:rsidRDefault="00EE6B8E" w:rsidP="00EE6B8E">
      <w:pPr>
        <w:shd w:val="clear" w:color="auto" w:fill="FFFFFF"/>
        <w:spacing w:after="15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явления, предметы.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последовательность.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определения тем или иным понятиям.</w:t>
      </w:r>
    </w:p>
    <w:p w:rsidR="00EE6B8E" w:rsidRPr="00EE6B8E" w:rsidRDefault="00EE6B8E" w:rsidP="00EE6B8E">
      <w:pPr>
        <w:pStyle w:val="a5"/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</w:t>
      </w:r>
    </w:p>
    <w:p w:rsidR="005D7DC4" w:rsidRDefault="00EE6B8E" w:rsidP="005D7DC4">
      <w:pPr>
        <w:shd w:val="clear" w:color="auto" w:fill="FFFFFF"/>
        <w:spacing w:after="15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первоначальный опыт практической преобразовательной деятельности</w:t>
      </w:r>
    </w:p>
    <w:p w:rsidR="005E7299" w:rsidRPr="000F2BA7" w:rsidRDefault="000F2BA7" w:rsidP="000F2BA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</w:t>
      </w:r>
      <w:r w:rsidR="005E7299" w:rsidRPr="000F2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возможных результатов реализации дополнительной, образовательной программы</w:t>
      </w:r>
    </w:p>
    <w:p w:rsidR="005E7299" w:rsidRPr="005E7299" w:rsidRDefault="005E7299" w:rsidP="005E72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E7299">
        <w:rPr>
          <w:rFonts w:ascii="Times New Roman" w:eastAsia="Times New Roman" w:hAnsi="Times New Roman" w:cs="Times New Roman"/>
          <w:color w:val="000000"/>
          <w:sz w:val="28"/>
          <w:szCs w:val="28"/>
        </w:rPr>
        <w:t>В  процессе  реализации программы, воспитательно – образовательной работы с детьми планируется использование  педагогических технологий: личностно – ориентированной, здоровьесберегающей,  проектной, технологии  коллективного творчества и других, которые  будут  способствовать  лучшему освоению  материала программы.  Реализация технологии  личностно-ориентированного и развивающего обучения,  планируется через участие в выставках, конкурсах, культурно – массовых мероприятиях, занятиях, развитие фантазии, воображения. Обучающиеся научатся  выражать свои мысли и идеи в изготовлении изделий, доводить начатое дело до конца, реализовывать себя в творчестве, смогут воплотить свои фантазии и идеи в созданной модели.  Реализация технологии коллективного творчества, планируется через обучение и общение в группах, обучающиеся научатся  работать в группе, будут видеть, и уважать свой труд и труд своих сверстников, научатся давать  адекватную оценку и самооценку своей деятельности и деятельности других детей. Здоровьесберегающие технологии реализуются через проведение физкультминуток и релаксирующих пауз, обучающиеся научатся управлять своим самочувствием и заботиться о своем здоровье. Использование технологии  проектной деятельности пройдет  через планирование и организацию изготовления модели, контроля трудовой деятельности, поиска путей решения поставленной задачи, работу с технологическими картами, схемами, анализа  задания.</w:t>
      </w:r>
    </w:p>
    <w:p w:rsidR="005E7299" w:rsidRPr="005E7299" w:rsidRDefault="005E7299" w:rsidP="005E7299">
      <w:pPr>
        <w:shd w:val="clear" w:color="auto" w:fill="FFFFFF"/>
        <w:spacing w:after="158" w:line="240" w:lineRule="auto"/>
        <w:ind w:left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6B8E" w:rsidRPr="00577E6A" w:rsidRDefault="005D7DC4" w:rsidP="00577E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A46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DC4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Сводный  учебно  – тематический план</w:t>
      </w:r>
    </w:p>
    <w:tbl>
      <w:tblPr>
        <w:tblW w:w="1020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276"/>
        <w:gridCol w:w="1559"/>
        <w:gridCol w:w="2977"/>
      </w:tblGrid>
      <w:tr w:rsidR="00EE6B8E" w:rsidRPr="00C858DD" w:rsidTr="003311E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E6B8E" w:rsidRPr="00C858DD" w:rsidTr="003311E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E6B8E" w:rsidRPr="00C858DD" w:rsidRDefault="00EE6B8E" w:rsidP="00AA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E6B8E" w:rsidRPr="00C858DD" w:rsidRDefault="00EE6B8E" w:rsidP="00AA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B8E" w:rsidRPr="00C858DD" w:rsidRDefault="00EE6B8E" w:rsidP="00AA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ЛЕГО.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Лего-стране.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Игра-соревнование.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Школа, дом.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модели.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 – зима.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- конкурс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«Зоопарк»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модели.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 – весна.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Подарок маме.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Словесная </w:t>
            </w: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 модели.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 – лето.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лучших работ.</w:t>
            </w:r>
          </w:p>
        </w:tc>
      </w:tr>
      <w:tr w:rsidR="00EE6B8E" w:rsidRPr="00C858DD" w:rsidTr="0033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B8E" w:rsidRPr="00C858DD" w:rsidRDefault="00EE6B8E" w:rsidP="00AA284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799E" w:rsidRDefault="0060799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84E" w:rsidRDefault="00AA284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84E" w:rsidRDefault="00AA284E" w:rsidP="00AA2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0F2BA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AA284E" w:rsidRPr="00462DDC" w:rsidRDefault="00AA284E" w:rsidP="00AA2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31"/>
        <w:gridCol w:w="852"/>
        <w:gridCol w:w="1134"/>
        <w:gridCol w:w="1276"/>
        <w:gridCol w:w="1984"/>
      </w:tblGrid>
      <w:tr w:rsidR="00AA284E" w:rsidRPr="00462DDC" w:rsidTr="00AA284E">
        <w:tc>
          <w:tcPr>
            <w:tcW w:w="709" w:type="dxa"/>
            <w:vMerge w:val="restart"/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804D1">
              <w:rPr>
                <w:rFonts w:ascii="Times New Roman" w:hAnsi="Times New Roman" w:cs="Times New Roman"/>
                <w:i/>
                <w:iCs/>
              </w:rPr>
              <w:t>№</w:t>
            </w:r>
          </w:p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804D1">
              <w:rPr>
                <w:rFonts w:ascii="Times New Roman" w:hAnsi="Times New Roman" w:cs="Times New Roman"/>
                <w:i/>
                <w:iCs/>
              </w:rPr>
              <w:t>п/п</w:t>
            </w:r>
          </w:p>
        </w:tc>
        <w:tc>
          <w:tcPr>
            <w:tcW w:w="3331" w:type="dxa"/>
            <w:vMerge w:val="restart"/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804D1">
              <w:rPr>
                <w:rFonts w:ascii="Times New Roman" w:hAnsi="Times New Roman" w:cs="Times New Roman"/>
                <w:i/>
                <w:iCs/>
                <w:lang w:eastAsia="en-US"/>
              </w:rPr>
              <w:t>Название раздела программы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804D1">
              <w:rPr>
                <w:rFonts w:ascii="Times New Roman" w:hAnsi="Times New Roman" w:cs="Times New Roman"/>
                <w:i/>
                <w:iCs/>
                <w:lang w:eastAsia="en-US"/>
              </w:rPr>
              <w:t>Всего</w:t>
            </w:r>
          </w:p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804D1">
              <w:rPr>
                <w:rFonts w:ascii="Times New Roman" w:hAnsi="Times New Roman" w:cs="Times New Roman"/>
                <w:i/>
                <w:iCs/>
                <w:lang w:eastAsia="en-US"/>
              </w:rPr>
              <w:t>часов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A284E" w:rsidRPr="001804D1" w:rsidRDefault="00AA284E" w:rsidP="00AA284E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804D1">
              <w:rPr>
                <w:rFonts w:ascii="Times New Roman" w:hAnsi="Times New Roman" w:cs="Times New Roman"/>
                <w:i/>
                <w:iCs/>
                <w:lang w:eastAsia="en-US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AA284E" w:rsidRPr="00462DDC" w:rsidTr="00AA284E">
        <w:tc>
          <w:tcPr>
            <w:tcW w:w="709" w:type="dxa"/>
            <w:vMerge/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331" w:type="dxa"/>
            <w:vMerge/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804D1">
              <w:rPr>
                <w:rFonts w:ascii="Times New Roman" w:hAnsi="Times New Roman" w:cs="Times New Roman"/>
                <w:i/>
                <w:iCs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AA284E" w:rsidRPr="001804D1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804D1">
              <w:rPr>
                <w:rFonts w:ascii="Times New Roman" w:hAnsi="Times New Roman" w:cs="Times New Roman"/>
                <w:i/>
                <w:iCs/>
                <w:lang w:eastAsia="en-US"/>
              </w:rPr>
              <w:t>Практика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A284E" w:rsidRPr="00462DDC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31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ЛЕГО</w:t>
            </w:r>
          </w:p>
        </w:tc>
        <w:tc>
          <w:tcPr>
            <w:tcW w:w="852" w:type="dxa"/>
          </w:tcPr>
          <w:p w:rsidR="00AA284E" w:rsidRPr="00D86A9C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опрос по ТБ,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73785C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8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31" w:type="dxa"/>
            <w:vAlign w:val="center"/>
          </w:tcPr>
          <w:p w:rsidR="00AA284E" w:rsidRPr="0073785C" w:rsidRDefault="00AA284E" w:rsidP="00AA28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7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Путешествие по ЛЕГО стране</w:t>
            </w:r>
          </w:p>
        </w:tc>
        <w:tc>
          <w:tcPr>
            <w:tcW w:w="852" w:type="dxa"/>
          </w:tcPr>
          <w:p w:rsidR="00AA284E" w:rsidRPr="00D86A9C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анализ, выставка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4541CA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«Мозайка»</w:t>
            </w:r>
          </w:p>
        </w:tc>
        <w:tc>
          <w:tcPr>
            <w:tcW w:w="852" w:type="dxa"/>
          </w:tcPr>
          <w:p w:rsidR="00AA284E" w:rsidRPr="004541CA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4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4541CA" w:rsidRDefault="00AA284E" w:rsidP="004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Пирамида» </w:t>
            </w:r>
            <w:r w:rsidR="004541CA" w:rsidRPr="004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(плоская</w:t>
            </w:r>
            <w:r w:rsidR="004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AA284E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анализ, самоанализ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4541CA" w:rsidRDefault="004541CA" w:rsidP="00AA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«Пирамида»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обьёмная)</w:t>
            </w:r>
          </w:p>
        </w:tc>
        <w:tc>
          <w:tcPr>
            <w:tcW w:w="852" w:type="dxa"/>
          </w:tcPr>
          <w:p w:rsidR="00AA284E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анализ, самоанализ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Default="004541CA" w:rsidP="00AA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«Строим стены»</w:t>
            </w:r>
          </w:p>
        </w:tc>
        <w:tc>
          <w:tcPr>
            <w:tcW w:w="852" w:type="dxa"/>
          </w:tcPr>
          <w:p w:rsidR="00AA284E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анализ, самоанализ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73785C" w:rsidRDefault="004541CA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78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31" w:type="dxa"/>
            <w:vAlign w:val="center"/>
          </w:tcPr>
          <w:p w:rsidR="00AA284E" w:rsidRPr="0073785C" w:rsidRDefault="004541CA" w:rsidP="00AA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7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Школа, дом</w:t>
            </w:r>
            <w:r w:rsidR="0073785C" w:rsidRPr="00737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AA284E" w:rsidRPr="0073785C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78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73785C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37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Цыфра «1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</w:t>
            </w:r>
            <w:r w:rsidRPr="00737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2" w:type="dxa"/>
          </w:tcPr>
          <w:p w:rsidR="00AA284E" w:rsidRPr="0073785C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8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E74A16" w:rsidRDefault="00AA284E" w:rsidP="0073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3785C" w:rsidRPr="00737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Цыфра «</w:t>
            </w:r>
            <w:r w:rsidR="00737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  <w:r w:rsidR="0073785C" w:rsidRPr="00737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7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2" w:type="dxa"/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опрос по ТБ, самоконтроль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E74A16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37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Цыфра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  <w:r w:rsidRPr="00737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2" w:type="dxa"/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E74A16" w:rsidRDefault="0073785C" w:rsidP="0073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«Парта», «Стол», «Стул»</w:t>
            </w:r>
          </w:p>
        </w:tc>
        <w:tc>
          <w:tcPr>
            <w:tcW w:w="852" w:type="dxa"/>
          </w:tcPr>
          <w:p w:rsidR="00AA284E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«Кровать», «Шкаф» </w:t>
            </w:r>
          </w:p>
        </w:tc>
        <w:tc>
          <w:tcPr>
            <w:tcW w:w="852" w:type="dxa"/>
          </w:tcPr>
          <w:p w:rsidR="00AA284E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73785C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78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31" w:type="dxa"/>
            <w:vAlign w:val="center"/>
          </w:tcPr>
          <w:p w:rsidR="00AA284E" w:rsidRPr="008E71C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7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E7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ЛЕГО -Зима</w:t>
            </w:r>
          </w:p>
        </w:tc>
        <w:tc>
          <w:tcPr>
            <w:tcW w:w="852" w:type="dxa"/>
          </w:tcPr>
          <w:p w:rsidR="00AA284E" w:rsidRPr="0073785C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78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AA284E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8E71C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Объемные «Снежинки»</w:t>
            </w:r>
          </w:p>
        </w:tc>
        <w:tc>
          <w:tcPr>
            <w:tcW w:w="852" w:type="dxa"/>
          </w:tcPr>
          <w:p w:rsidR="00AA284E" w:rsidRPr="0073785C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378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31" w:type="dxa"/>
            <w:vAlign w:val="center"/>
          </w:tcPr>
          <w:p w:rsidR="00AA284E" w:rsidRPr="00D86A9C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Животные</w:t>
            </w:r>
          </w:p>
        </w:tc>
        <w:tc>
          <w:tcPr>
            <w:tcW w:w="852" w:type="dxa"/>
          </w:tcPr>
          <w:p w:rsidR="00AA284E" w:rsidRPr="0073785C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AA284E" w:rsidRPr="0073785C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73785C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8E71CF" w:rsidRDefault="00AA284E" w:rsidP="008E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E71CF" w:rsidRPr="008E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E71CF" w:rsidRPr="008E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Собака» </w:t>
            </w:r>
          </w:p>
        </w:tc>
        <w:tc>
          <w:tcPr>
            <w:tcW w:w="852" w:type="dxa"/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73785C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C47BFF" w:rsidRDefault="00AA284E" w:rsidP="008E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B1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E71CF" w:rsidRPr="008E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Жираф</w:t>
            </w:r>
            <w:r w:rsidRPr="00B1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анализ, 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D86A9C" w:rsidRDefault="00AA284E" w:rsidP="008E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r w:rsidR="008E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Слон</w:t>
            </w:r>
            <w:r w:rsidRPr="00D8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2" w:type="dxa"/>
          </w:tcPr>
          <w:p w:rsidR="00AA284E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опрос по ТБ, самоконтроль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D86A9C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«Верблюд</w:t>
            </w:r>
            <w:r w:rsidR="00AA284E" w:rsidRPr="00D8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2" w:type="dxa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8E71C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«Крокодил», «Змея»</w:t>
            </w:r>
          </w:p>
        </w:tc>
        <w:tc>
          <w:tcPr>
            <w:tcW w:w="852" w:type="dxa"/>
          </w:tcPr>
          <w:p w:rsidR="00AA284E" w:rsidRPr="008E71C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7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31" w:type="dxa"/>
            <w:vAlign w:val="center"/>
          </w:tcPr>
          <w:p w:rsidR="00AA284E" w:rsidRPr="008E71C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7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«Транспорт»</w:t>
            </w:r>
          </w:p>
        </w:tc>
        <w:tc>
          <w:tcPr>
            <w:tcW w:w="852" w:type="dxa"/>
          </w:tcPr>
          <w:p w:rsidR="00AA284E" w:rsidRPr="008E71C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7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опрос по ТБ, самоконтроль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8E71C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втомобильный</w:t>
            </w:r>
            <w:r w:rsidR="00AA284E" w:rsidRPr="008E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2" w:type="dxa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анализ, выставка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8E71CF" w:rsidRDefault="00AA284E" w:rsidP="008E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E71CF" w:rsidRPr="008E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  <w:r w:rsidRPr="008E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2" w:type="dxa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анализ, самоанализ, взаимоанализ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8E71C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«Водный»</w:t>
            </w:r>
          </w:p>
        </w:tc>
        <w:tc>
          <w:tcPr>
            <w:tcW w:w="852" w:type="dxa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опрос по ТБ, самоконтроль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93135D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</w:t>
            </w:r>
            <w:r w:rsidRPr="00C8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2" w:type="dxa"/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8E71CF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анализ, 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B9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Светофор»,  «Дорога»</w:t>
            </w:r>
          </w:p>
        </w:tc>
        <w:tc>
          <w:tcPr>
            <w:tcW w:w="852" w:type="dxa"/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31" w:type="dxa"/>
            <w:vAlign w:val="center"/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ЛЕГО - Весна</w:t>
            </w:r>
          </w:p>
        </w:tc>
        <w:tc>
          <w:tcPr>
            <w:tcW w:w="852" w:type="dxa"/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«Бабочки»</w:t>
            </w:r>
          </w:p>
        </w:tc>
        <w:tc>
          <w:tcPr>
            <w:tcW w:w="852" w:type="dxa"/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опрос по ТБ, самоконтроль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B92D28" w:rsidRDefault="00B92D28" w:rsidP="00AA284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852" w:type="dxa"/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</w:t>
            </w:r>
            <w:r w:rsidRPr="00C47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самоконтроль</w:t>
            </w:r>
          </w:p>
        </w:tc>
      </w:tr>
      <w:tr w:rsidR="00AA284E" w:rsidRPr="00C47BFF" w:rsidTr="00AA284E">
        <w:tc>
          <w:tcPr>
            <w:tcW w:w="709" w:type="dxa"/>
          </w:tcPr>
          <w:p w:rsidR="00AA284E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31" w:type="dxa"/>
            <w:vAlign w:val="center"/>
          </w:tcPr>
          <w:p w:rsidR="00AA284E" w:rsidRPr="00FA3A8B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«Космос»</w:t>
            </w:r>
          </w:p>
        </w:tc>
        <w:tc>
          <w:tcPr>
            <w:tcW w:w="852" w:type="dxa"/>
          </w:tcPr>
          <w:p w:rsidR="00AA284E" w:rsidRPr="00FA3A8B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84E" w:rsidRPr="00C47BFF" w:rsidTr="00AA284E">
        <w:tc>
          <w:tcPr>
            <w:tcW w:w="709" w:type="dxa"/>
            <w:vAlign w:val="center"/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</w:t>
            </w:r>
            <w:r w:rsidRPr="00B92D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Виды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92D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моделей «Космические корабли»</w:t>
            </w:r>
          </w:p>
        </w:tc>
        <w:tc>
          <w:tcPr>
            <w:tcW w:w="852" w:type="dxa"/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B92D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284E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284E" w:rsidRPr="00C47BFF" w:rsidRDefault="00AA284E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92D28" w:rsidRPr="00C47BFF" w:rsidTr="00AA284E">
        <w:tc>
          <w:tcPr>
            <w:tcW w:w="709" w:type="dxa"/>
            <w:vAlign w:val="center"/>
          </w:tcPr>
          <w:p w:rsidR="00B92D28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31" w:type="dxa"/>
            <w:vAlign w:val="center"/>
          </w:tcPr>
          <w:p w:rsidR="00B92D28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Лего - лето</w:t>
            </w:r>
          </w:p>
        </w:tc>
        <w:tc>
          <w:tcPr>
            <w:tcW w:w="852" w:type="dxa"/>
          </w:tcPr>
          <w:p w:rsidR="00B92D28" w:rsidRPr="008A3C66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B92D28" w:rsidRPr="008A3C66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D28" w:rsidRPr="008A3C66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2D28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92D28" w:rsidRPr="00C47BFF" w:rsidTr="00AA284E">
        <w:tc>
          <w:tcPr>
            <w:tcW w:w="709" w:type="dxa"/>
            <w:vAlign w:val="center"/>
          </w:tcPr>
          <w:p w:rsidR="00B92D28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B92D28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«А,Б,В» Подведение  итогов, выставка</w:t>
            </w:r>
          </w:p>
        </w:tc>
        <w:tc>
          <w:tcPr>
            <w:tcW w:w="852" w:type="dxa"/>
          </w:tcPr>
          <w:p w:rsidR="00B92D28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B92D28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D28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2D28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92D28" w:rsidRPr="00C47BFF" w:rsidTr="00AA284E">
        <w:tc>
          <w:tcPr>
            <w:tcW w:w="709" w:type="dxa"/>
            <w:vAlign w:val="center"/>
          </w:tcPr>
          <w:p w:rsidR="00B92D28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B92D28" w:rsidRPr="00B92D28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92D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2" w:type="dxa"/>
          </w:tcPr>
          <w:p w:rsidR="00B92D28" w:rsidRPr="00B92D28" w:rsidRDefault="00EE4131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</w:tcPr>
          <w:p w:rsidR="00B92D28" w:rsidRPr="00B92D28" w:rsidRDefault="00EE4131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D28" w:rsidRPr="00B92D28" w:rsidRDefault="00EE4131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2D28" w:rsidRPr="00C47BFF" w:rsidRDefault="00B92D28" w:rsidP="00AA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A284E" w:rsidRDefault="00AA284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84E" w:rsidRDefault="00AA284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 программы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Знакомство с ЛЕГО (2 часа).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Вводное занятие. Знакомство с кабинетом, программой, расписанием занятий, инструктаж по технике безопасности. Спонтанная индивидуальная Лего-игра детей или знакомство с Лего продолжается. Строительные плиты. Рабочее место, конструктор, разнообразие деталей, возможности конструктора (демонстрация).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часть: использование строительных кирпичей в зависимости от их размеров.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Путешествие по Лего-стране. (8 часов).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Исследователи цвета и формы. Использование различных деталей в соответствии с заданным цветом и формой. Мозаика. Составление различных узоров, с помощью мелких и крупных деталей конструктора на плите. Исследователи кирпичиков. Скреплялки. Продолжение знакомства детей с конструктором ЛЕГО, с формой ЛЕГО-деталей, похожих на кирпичики, и вариантами их скреплений. Приобретение навыков классификации деталей, умения слушать инструкцию педагога и давать инструкции друг другу. Развитие речи. Волшебные кирпичики. Строим стены. Выработка навыка различия деталей в коробке, классификации деталей. Отработка умения слушать инструкцию педагога и давать инструкции друг другу. Исследуем устойчивость. Спонтанная индивидуальная Лего–игра. Модель «Пирамида» (плоская, объемная). Анализ необходимых для построения деталей, обсуждение конструкций. Моделируем башню. Упражнения детей в строительстве самой высокой и прочной башни. Легофантазия. Спонтанная индивидуальная Лего–игра.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Школа, дом. (10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или строим цифры. Анализ необходимых для построения деталей, обсуждение конструкций. Работа по технологическим картам.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Школа. Строим парту, стол, стул. Моделируем класс. Обсуждение конструкций, общего и различного в постройках разного назначения, выбор подходящих деталей.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Кровать, шкаф. Моделируем комнату. Анализ необходимых для построения деталей, обсуждение конструкций. Мини-викторина «Назови детали интерьера дома».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ЛЕГО – зима (10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узоры. Снежинки. Новогодняя елка. Занятие - конкурс. Выбрать на конкурсе лучшую работу.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Животные (10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животных. Собака. Жираф. Слон. Верблюд. Крокодил. Змея. Работа по технологическим картам. Коллективная работа «Зоопарк». Понятие «домашние животные». Их отличия от диких животных. Коллективная Лего–игра.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6. Транспорт (10 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Транспорт. Виды транспорта. Виды транспорта: автомобильный, железнодорожный, водный, авиа. Практическая часть: показ иллюстраций. Конструирование детьми разных видов транспорта. Улица полна неожиданностей. Светофор. Дорога. ПДД. Практическая часть: показ иллюстраций. Работа по технологическим картам. Наша улица. Совместный проект: здания, дороги.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«проект». Детали проекта. Этапы его выполнения. Практическая часть: конструирование проекта (здание, ближайшая инфраструктура, растения, транспорт). Словесная презентация проекта.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ЛЕГО – весна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Симметричность LEGO моделей. Моделирование бабочки. Работа по технологическим картам. Лего - подарок для мамы. Весенний букет. Воспитание чувства уважения к маме, своим родителям.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8. Космос (6  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часа).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Космос. Модель космического корабля. Конструирование детьми различных моделей.</w:t>
      </w:r>
    </w:p>
    <w:p w:rsidR="00577E6A" w:rsidRPr="00AA4464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База отдыха космонавтов. Спутники. Легофантазия. День космонавтики. Роботы в космосе. Выбор на конкурс лучшей работы. Спонтанная индивидуальная Лего–игра.</w:t>
      </w:r>
    </w:p>
    <w:p w:rsidR="00EE6B8E" w:rsidRPr="00C858DD" w:rsidRDefault="00EE6B8E" w:rsidP="00EE6B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 ЛЕГО – лето (4</w:t>
      </w:r>
      <w:r w:rsidRPr="00C8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часа).</w:t>
      </w:r>
    </w:p>
    <w:p w:rsidR="00233D99" w:rsidRPr="008A46A2" w:rsidRDefault="00EE6B8E" w:rsidP="008A46A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А, Б, В, … или строим буквы. Привитие любви к чтению. Фантазируй! Спонтанная индивидуальная Лего–игра.</w:t>
      </w:r>
      <w:r w:rsidR="00AA4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8D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работ. Подведение итогов за прошедший год обучения.</w:t>
      </w:r>
    </w:p>
    <w:p w:rsidR="003311E4" w:rsidRPr="00C04982" w:rsidRDefault="003311E4" w:rsidP="003311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A1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1044">
        <w:rPr>
          <w:rFonts w:ascii="Times New Roman" w:hAnsi="Times New Roman" w:cs="Times New Roman"/>
          <w:b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 ОРГАНИЗАЦИОННО -  ПЕДАГОГИЧЕСКИХ     УСЛОВИЙ</w:t>
      </w:r>
    </w:p>
    <w:p w:rsidR="000F2BA7" w:rsidRPr="00482E5D" w:rsidRDefault="000F2BA7" w:rsidP="000F2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E5248">
        <w:rPr>
          <w:rFonts w:ascii="Times New Roman" w:hAnsi="Times New Roman" w:cs="Times New Roman"/>
          <w:b/>
          <w:sz w:val="28"/>
          <w:szCs w:val="28"/>
        </w:rPr>
        <w:t>2</w:t>
      </w:r>
      <w:r w:rsidR="009E5248" w:rsidRPr="0026167A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2E5D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490"/>
        <w:gridCol w:w="2296"/>
      </w:tblGrid>
      <w:tr w:rsidR="000F2BA7" w:rsidRPr="00482E5D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786" w:type="dxa"/>
            <w:gridSpan w:val="2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F2BA7" w:rsidRPr="00482E5D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Теория-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6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F2BA7" w:rsidRPr="00482E5D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Всего часов по программе</w:t>
            </w:r>
          </w:p>
        </w:tc>
        <w:tc>
          <w:tcPr>
            <w:tcW w:w="4786" w:type="dxa"/>
            <w:gridSpan w:val="2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F2BA7" w:rsidRPr="00482E5D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4786" w:type="dxa"/>
            <w:gridSpan w:val="2"/>
          </w:tcPr>
          <w:p w:rsidR="000F2BA7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 – 31.12.2022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963">
              <w:rPr>
                <w:rFonts w:ascii="Times New Roman" w:hAnsi="Times New Roman" w:cs="Times New Roman"/>
              </w:rPr>
              <w:t>16 учебных недель</w:t>
            </w:r>
          </w:p>
        </w:tc>
      </w:tr>
      <w:tr w:rsidR="000F2BA7" w:rsidRPr="00482E5D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86" w:type="dxa"/>
            <w:gridSpan w:val="2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F2BA7" w:rsidRPr="00482E5D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4786" w:type="dxa"/>
            <w:gridSpan w:val="2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01.01.2023- 10.01.2023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F2BA7" w:rsidRPr="00482E5D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786" w:type="dxa"/>
            <w:gridSpan w:val="2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11.01.23-31.05.20223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F2BA7" w:rsidRPr="00482E5D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  <w:gridSpan w:val="2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29.05.2022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F2BA7" w:rsidTr="00030B2B">
        <w:tc>
          <w:tcPr>
            <w:tcW w:w="4785" w:type="dxa"/>
          </w:tcPr>
          <w:p w:rsidR="000F2BA7" w:rsidRPr="00482E5D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4786" w:type="dxa"/>
            <w:gridSpan w:val="2"/>
          </w:tcPr>
          <w:p w:rsidR="000F2BA7" w:rsidRPr="00F46A70" w:rsidRDefault="000F2BA7" w:rsidP="0003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244CF9" w:rsidRPr="00A21FB5" w:rsidRDefault="00244CF9" w:rsidP="00A2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1E4" w:rsidRPr="008D3627" w:rsidRDefault="00244CF9" w:rsidP="003311E4">
      <w:pPr>
        <w:pStyle w:val="a4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F2BA7">
        <w:rPr>
          <w:b/>
          <w:color w:val="000000"/>
          <w:sz w:val="28"/>
          <w:szCs w:val="28"/>
        </w:rPr>
        <w:t xml:space="preserve">   </w:t>
      </w:r>
      <w:r w:rsidR="009E5248">
        <w:rPr>
          <w:b/>
          <w:color w:val="000000"/>
          <w:sz w:val="28"/>
          <w:szCs w:val="28"/>
        </w:rPr>
        <w:t xml:space="preserve">                    2</w:t>
      </w:r>
      <w:r w:rsidR="00A21FB5">
        <w:rPr>
          <w:b/>
          <w:color w:val="000000"/>
          <w:sz w:val="28"/>
          <w:szCs w:val="28"/>
          <w:lang w:val="en-US"/>
        </w:rPr>
        <w:t>.2</w:t>
      </w:r>
      <w:r w:rsidR="009E5248">
        <w:rPr>
          <w:b/>
          <w:color w:val="000000"/>
          <w:sz w:val="28"/>
          <w:szCs w:val="28"/>
        </w:rPr>
        <w:t xml:space="preserve">   </w:t>
      </w:r>
      <w:r w:rsidR="003311E4" w:rsidRPr="008D3627">
        <w:rPr>
          <w:b/>
          <w:color w:val="000000"/>
          <w:sz w:val="28"/>
          <w:szCs w:val="28"/>
        </w:rPr>
        <w:t xml:space="preserve"> Формы    аттестации контроля</w:t>
      </w:r>
    </w:p>
    <w:p w:rsidR="008A46A2" w:rsidRPr="008A46A2" w:rsidRDefault="008A46A2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Выставка, наблюдение, анализ,   оценка и взаимооценка, опрос, защита проектов. </w:t>
      </w:r>
    </w:p>
    <w:p w:rsidR="008A46A2" w:rsidRPr="008A46A2" w:rsidRDefault="008A46A2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Для отслеживания результативности образовательного процесса</w:t>
      </w:r>
      <w:r w:rsidRPr="008A46A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следующие виды контроля:</w:t>
      </w:r>
    </w:p>
    <w:p w:rsidR="008A46A2" w:rsidRPr="008A46A2" w:rsidRDefault="008A46A2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Предварительный   контроль.</w:t>
      </w:r>
    </w:p>
    <w:p w:rsidR="008A46A2" w:rsidRPr="008A46A2" w:rsidRDefault="008A46A2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Промежуточный контроль.</w:t>
      </w:r>
    </w:p>
    <w:p w:rsidR="008A46A2" w:rsidRPr="008A46A2" w:rsidRDefault="008A46A2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Итоговый контроль</w:t>
      </w:r>
      <w:r w:rsidRPr="008A46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A46A2" w:rsidRPr="008A46A2" w:rsidRDefault="008A46A2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Предварительный</w:t>
      </w: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контроль осуществляется в виде собеседования,</w:t>
      </w:r>
    </w:p>
    <w:p w:rsidR="008A46A2" w:rsidRPr="008A46A2" w:rsidRDefault="008A46A2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анкетирования, чтобы выявить уровень знаний и умений обучающихся.</w:t>
      </w:r>
    </w:p>
    <w:p w:rsidR="008A46A2" w:rsidRPr="008A46A2" w:rsidRDefault="008A46A2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Промежуточный  </w:t>
      </w: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осуществляется в ходе практических занятий, творческих заданий, выставок, итоговых работ.</w:t>
      </w:r>
    </w:p>
    <w:p w:rsidR="008A46A2" w:rsidRDefault="008A46A2" w:rsidP="008A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 </w:t>
      </w:r>
      <w:r w:rsidRPr="008A46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проводится в конце учебного года в виде конкурса, выставки, соревнований. </w:t>
      </w:r>
    </w:p>
    <w:p w:rsidR="000F2BA7" w:rsidRDefault="000F2BA7" w:rsidP="008A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BA7" w:rsidRPr="005C45D3" w:rsidRDefault="000F2BA7" w:rsidP="000F2BA7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21FB5">
        <w:rPr>
          <w:rFonts w:ascii="Times New Roman" w:hAnsi="Times New Roman" w:cs="Times New Roman"/>
          <w:b/>
          <w:sz w:val="28"/>
          <w:szCs w:val="28"/>
        </w:rPr>
        <w:t>2</w:t>
      </w:r>
      <w:r w:rsidR="00A21FB5" w:rsidRPr="0026167A">
        <w:rPr>
          <w:rFonts w:ascii="Times New Roman" w:hAnsi="Times New Roman" w:cs="Times New Roman"/>
          <w:b/>
          <w:sz w:val="28"/>
          <w:szCs w:val="28"/>
        </w:rPr>
        <w:t>.3</w:t>
      </w:r>
      <w:r w:rsidR="00A21FB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45D3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0F2BA7" w:rsidRPr="002B666C" w:rsidRDefault="000F2BA7" w:rsidP="000F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</w:t>
      </w:r>
      <w:r w:rsidRPr="002B666C">
        <w:rPr>
          <w:rFonts w:ascii="Times New Roman" w:eastAsia="Times New Roman" w:hAnsi="Times New Roman" w:cs="Times New Roman"/>
          <w:color w:val="181818"/>
          <w:sz w:val="28"/>
          <w:szCs w:val="28"/>
        </w:rPr>
        <w:t>Помещение: учебный кабинет, стулья, столы для педагога и учащихся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F2BA7" w:rsidRDefault="000F2BA7" w:rsidP="000F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B666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Дидактическое обеспечение программы:</w:t>
      </w:r>
    </w:p>
    <w:p w:rsidR="000F2BA7" w:rsidRDefault="000F2BA7" w:rsidP="000F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B66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книги, видеоматериалы, фото, карточки с тестовыми заданиями…</w:t>
      </w:r>
    </w:p>
    <w:p w:rsidR="000F2BA7" w:rsidRPr="002B666C" w:rsidRDefault="000F2BA7" w:rsidP="000F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0F2BA7" w:rsidRPr="002B666C" w:rsidRDefault="000F2BA7" w:rsidP="000F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B66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Перечень оборудования необходимого для реализации программы</w:t>
      </w:r>
    </w:p>
    <w:p w:rsidR="000F2BA7" w:rsidRPr="002B666C" w:rsidRDefault="000F2BA7" w:rsidP="000F2BA7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181818"/>
          <w:sz w:val="21"/>
          <w:szCs w:val="21"/>
        </w:rPr>
      </w:pPr>
      <w:r w:rsidRPr="002B66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90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230"/>
      </w:tblGrid>
      <w:tr w:rsidR="000F2BA7" w:rsidRPr="002B666C" w:rsidTr="00030B2B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Учебный кабинет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Стол, стулья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 столов, 15</w:t>
            </w: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стульев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Бумага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 упаковка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Картон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 упаковка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Цветная бумага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 упаковка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Кисточки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 шт.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Ножницы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 шт.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Клей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1+1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Атласная Лента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 шт.</w:t>
            </w:r>
          </w:p>
        </w:tc>
      </w:tr>
      <w:tr w:rsidR="000F2BA7" w:rsidRPr="002B666C" w:rsidTr="00030B2B">
        <w:tc>
          <w:tcPr>
            <w:tcW w:w="4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Простые карандаши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A7" w:rsidRPr="002B666C" w:rsidRDefault="000F2BA7" w:rsidP="000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 шт.</w:t>
            </w:r>
          </w:p>
        </w:tc>
      </w:tr>
    </w:tbl>
    <w:p w:rsidR="000F2BA7" w:rsidRPr="008A46A2" w:rsidRDefault="000F2BA7" w:rsidP="008A4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F2BA7" w:rsidRDefault="000F2BA7" w:rsidP="000F2BA7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66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2B666C">
        <w:rPr>
          <w:rFonts w:ascii="Times New Roman" w:hAnsi="Times New Roman" w:cs="Times New Roman"/>
          <w:b/>
          <w:sz w:val="28"/>
          <w:szCs w:val="28"/>
        </w:rPr>
        <w:t>2.4 Информационное обеспечение</w:t>
      </w:r>
    </w:p>
    <w:p w:rsidR="000F2BA7" w:rsidRDefault="000F2BA7" w:rsidP="000F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Аудио, фото,  оборудование, интернет источник. </w:t>
      </w:r>
    </w:p>
    <w:p w:rsidR="000F2BA7" w:rsidRDefault="000F2BA7" w:rsidP="000F2BA7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34C02">
        <w:rPr>
          <w:rFonts w:ascii="Times New Roman" w:hAnsi="Times New Roman" w:cs="Times New Roman"/>
          <w:b/>
          <w:sz w:val="28"/>
          <w:szCs w:val="28"/>
        </w:rPr>
        <w:t>2.5 Кадровое обеспечение</w:t>
      </w:r>
    </w:p>
    <w:p w:rsidR="000F2BA7" w:rsidRPr="000F2BA7" w:rsidRDefault="000F2BA7" w:rsidP="000F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</w:t>
      </w:r>
      <w:r w:rsidRPr="00834C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Реализацию программы осуществляет педагог дополнительного образования, имеющий соответствующее образование, квалификацию, профессиональную подготовку, постоянно повышающий свой уровень профессионального мастерства.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Требования Профессионального  стандарта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729E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>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0F2BA7" w:rsidRDefault="000F2BA7" w:rsidP="009954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F566A" w:rsidRPr="0026167A" w:rsidRDefault="000F2BA7" w:rsidP="009954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BA7" w:rsidRDefault="004F566A" w:rsidP="009954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6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2363AE"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0F2BA7">
        <w:rPr>
          <w:rFonts w:ascii="Times New Roman" w:hAnsi="Times New Roman" w:cs="Times New Roman"/>
          <w:b/>
          <w:sz w:val="28"/>
          <w:szCs w:val="28"/>
        </w:rPr>
        <w:t xml:space="preserve">  Методические материалы</w:t>
      </w:r>
    </w:p>
    <w:p w:rsidR="00AA4464" w:rsidRDefault="00547B98" w:rsidP="0054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29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 играх конструируют свой собственный мир, проявляя бурную фантазию. В деловых имитационных играх имитируется деятельность какой-либо организации, предприятия и т. п.  При такой групповой работе, в которой педагог выступает в роли консультанта, коллективные действия, постепенно, способствуют индивидуальному решению учебной задачи. Методика развивающего обучения заключается в создании условий, когда развитие ребенка превращается в главную задачу, как для педагога, так и для обучающегося. При таком обучении дети не только овладевают знаниями, навыками и умениями, но и учатся, прежде всего, способам их самостоятельного постижения, у них вырабатывается творческое отношение к деятельности, развиваются мышление, воображение, внимание, память, воля. Для сильных воспитанников используются технологии проблемного обучения, проектная деятельность. При этом педагог ставит конкретное практическое задание, соответствующее интеллектуальным возможностям обучающимся, а  сам  ребенок (с помощью технологических таблиц, схем)  или под руководством  педагога находит решение и выполняет задание. В процессе такого обучения воспитанники учатся мыслить логически, творчески, они испытывают чувство глубокого удовлетворения, уверенности в своих возможностях и силах. Педагог оказывает педагогическую поддержку развития личности ребенка. Даже к самым слабым ребятам отношение на занятии спокойное и доброжелательное. Учитываются индивидуальные возможности и особенности ребенка при выборе  форм, методов  и приемов работы. На занятии ребенок имеет возможность делать выбор приложения своего мастерства, решает сам, какую модель будет делать, высказывает свою точку зрения о приемах работы. Ребенка сравнивают с самим собой, а не с другими ребятами. У ребенка создается субъективное переживание успеха. Смена деятельности позволяет ребенку не только стать активным участником образовательного процесса, но и развивает самостоятельность в принятии решения. Все дети нуждаются в стимулировании, поэтому, любая активность, самостоятельность, малейшие успехи поддерживаются методом поощрения. Вся учебная деятельность нацелена на поддержание у детей оптимизма и уверенности в своих силах. Девиз занятий: «ты все можешь!». Вместе с тем, требования к тому, чтобы ребенок доводил свою работу до конца, чтобы качество изделия было высоким, чтобы он преодолевал трудности, помогают воспитывать у него силу воли, дисциплинированность, трудолюбие, терпение, ответственность за порученное дело. </w:t>
      </w:r>
    </w:p>
    <w:p w:rsidR="00AA4464" w:rsidRDefault="00AA4464" w:rsidP="0054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4F566A" w:rsidRPr="00261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2.7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материалы.</w:t>
      </w:r>
    </w:p>
    <w:p w:rsidR="008D3627" w:rsidRPr="000F2BA7" w:rsidRDefault="00547B98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через наблюдение  педагогом,  бесед,  итогового  занятия по каждому разделу программы, коллективный  анализ выставочных работ, самоанализ, организации выставок,  участие в  районных, областных, конкурсах. Для реализации программы используются следующие методические материалы: учебно-тематический план; методическая </w:t>
      </w:r>
      <w:r w:rsidRPr="005E72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 для педагогов дополнительного образования и обучающихся; ресурсы информационных сетей по методике проведения занятий и подбору схем изготовления изделий; таблицы для фиксирования результатов образовательных результатов; схемы пошагового конструирования; иллюстрации транспорта; стихи, загадки по темам занятий, конструкторы «LEGO»</w:t>
      </w:r>
      <w:r w:rsidR="00244C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3627" w:rsidRDefault="008D3627" w:rsidP="00D34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627" w:rsidRDefault="008D3627" w:rsidP="00D34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43A" w:rsidRPr="00D3443A" w:rsidRDefault="004F566A" w:rsidP="00D34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2.8</w:t>
      </w:r>
      <w:r w:rsidR="00D3443A" w:rsidRPr="00D3443A">
        <w:rPr>
          <w:rFonts w:ascii="Times New Roman" w:hAnsi="Times New Roman" w:cs="Times New Roman"/>
          <w:b/>
          <w:sz w:val="28"/>
          <w:szCs w:val="28"/>
        </w:rPr>
        <w:t>.</w:t>
      </w:r>
      <w:r w:rsidR="00D3443A" w:rsidRPr="00D3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и источников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педагога: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1. Волкова С.И. «Конструирование», - М.: «Просвещение», 2009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2. Злаказов А.С., Горшков Г.А., Шевалдин С.Г. Уроки Лего-конструирования в школе. – М.: Бином, 2011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3. Катулина Е.Р. Внеурочная деятельность Легоконструирования и Робототехника. 2013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Комарова Л.Г. Строим из Лего. «ЛИНКА-ПРЕСС» - М. 2007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5. Лиштван З.В. Конструирование. –М.: Владос, 2011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6. Лусс Т.В. «Формирование навыков конструктивно-игровой деятельности у детей с помощью ЛЕГО. –М. ВЛАДОС. 2011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7. Селезнёва Г.А. Сборник материалов центр развивающих игр Леготека в ГОУ центр образования № 1317– М., 2007г .-58с.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8.Устинова Л.В. Рабочая программа по курсу «Лего-конструирование». Муниципальное образовательное учреждение «Гимназия №30» г. Курган, 2011</w:t>
      </w:r>
    </w:p>
    <w:p w:rsidR="00D3443A" w:rsidRPr="00D3443A" w:rsidRDefault="00D3443A" w:rsidP="00D344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9. Шайдурова Н. В.  Развитие ребёнка в конструктивной деятельности. Справочное пособие.  – М. «ТЦ Сфера», 2008г.</w:t>
      </w:r>
    </w:p>
    <w:p w:rsidR="00D3443A" w:rsidRPr="00D3443A" w:rsidRDefault="00D3443A" w:rsidP="00D344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10. Яковлева Е. Л. Развитие творческого потенциала личности школьника. Вопросы психологии. 1996г. №3.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обучающихся: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1.Альбомы заданий к конструкторам и играм.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2. Бедфорд А. «Большая книга LEGO»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3.Журналы «Лего самоделки» за  2012,2013 год.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Комарова Л.Г. Строим из Лего. «ЛИНКА-ПРЕСС» - М. 2007</w:t>
      </w:r>
    </w:p>
    <w:p w:rsidR="00D3443A" w:rsidRPr="00D3443A" w:rsidRDefault="00D3443A" w:rsidP="00D34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43A">
        <w:rPr>
          <w:rFonts w:ascii="Times New Roman" w:eastAsia="Times New Roman" w:hAnsi="Times New Roman" w:cs="Times New Roman"/>
          <w:color w:val="000000"/>
          <w:sz w:val="28"/>
          <w:szCs w:val="28"/>
        </w:rPr>
        <w:t>5. Схемы конструкций.</w:t>
      </w:r>
    </w:p>
    <w:p w:rsidR="001A7604" w:rsidRPr="00D3443A" w:rsidRDefault="001A7604">
      <w:pPr>
        <w:rPr>
          <w:rFonts w:ascii="Times New Roman" w:hAnsi="Times New Roman" w:cs="Times New Roman"/>
          <w:sz w:val="28"/>
          <w:szCs w:val="28"/>
        </w:rPr>
      </w:pPr>
    </w:p>
    <w:sectPr w:rsidR="001A7604" w:rsidRPr="00D3443A" w:rsidSect="001A7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34" w:rsidRDefault="00684C34" w:rsidP="005D7DC4">
      <w:pPr>
        <w:spacing w:after="0" w:line="240" w:lineRule="auto"/>
      </w:pPr>
      <w:r>
        <w:separator/>
      </w:r>
    </w:p>
  </w:endnote>
  <w:endnote w:type="continuationSeparator" w:id="0">
    <w:p w:rsidR="00684C34" w:rsidRDefault="00684C34" w:rsidP="005D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903"/>
      <w:docPartObj>
        <w:docPartGallery w:val="Page Numbers (Bottom of Page)"/>
        <w:docPartUnique/>
      </w:docPartObj>
    </w:sdtPr>
    <w:sdtEndPr/>
    <w:sdtContent>
      <w:p w:rsidR="00030B2B" w:rsidRDefault="002203A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B2B" w:rsidRDefault="00030B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34" w:rsidRDefault="00684C34" w:rsidP="005D7DC4">
      <w:pPr>
        <w:spacing w:after="0" w:line="240" w:lineRule="auto"/>
      </w:pPr>
      <w:r>
        <w:separator/>
      </w:r>
    </w:p>
  </w:footnote>
  <w:footnote w:type="continuationSeparator" w:id="0">
    <w:p w:rsidR="00684C34" w:rsidRDefault="00684C34" w:rsidP="005D7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C94"/>
    <w:multiLevelType w:val="multilevel"/>
    <w:tmpl w:val="8CE4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36AEB"/>
    <w:multiLevelType w:val="multilevel"/>
    <w:tmpl w:val="FC889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 w15:restartNumberingAfterBreak="0">
    <w:nsid w:val="5ACA3650"/>
    <w:multiLevelType w:val="multilevel"/>
    <w:tmpl w:val="C6B0C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3" w15:restartNumberingAfterBreak="0">
    <w:nsid w:val="681C4E64"/>
    <w:multiLevelType w:val="multilevel"/>
    <w:tmpl w:val="39780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47D"/>
    <w:rsid w:val="00002752"/>
    <w:rsid w:val="00030B2B"/>
    <w:rsid w:val="000F2BA7"/>
    <w:rsid w:val="00186481"/>
    <w:rsid w:val="001A5B61"/>
    <w:rsid w:val="001A7604"/>
    <w:rsid w:val="001E60BE"/>
    <w:rsid w:val="00200526"/>
    <w:rsid w:val="002203A6"/>
    <w:rsid w:val="00233D99"/>
    <w:rsid w:val="002363AE"/>
    <w:rsid w:val="00244CF9"/>
    <w:rsid w:val="0026167A"/>
    <w:rsid w:val="00274AE0"/>
    <w:rsid w:val="002C771B"/>
    <w:rsid w:val="003311E4"/>
    <w:rsid w:val="00382271"/>
    <w:rsid w:val="00405567"/>
    <w:rsid w:val="004541CA"/>
    <w:rsid w:val="004D733A"/>
    <w:rsid w:val="004F566A"/>
    <w:rsid w:val="00537574"/>
    <w:rsid w:val="00547B98"/>
    <w:rsid w:val="00577E6A"/>
    <w:rsid w:val="0058016F"/>
    <w:rsid w:val="005D7DC4"/>
    <w:rsid w:val="005E7299"/>
    <w:rsid w:val="0060799E"/>
    <w:rsid w:val="00610E19"/>
    <w:rsid w:val="0064456C"/>
    <w:rsid w:val="00684C34"/>
    <w:rsid w:val="00730ED1"/>
    <w:rsid w:val="0073785C"/>
    <w:rsid w:val="0074390B"/>
    <w:rsid w:val="007A5539"/>
    <w:rsid w:val="007C0B9B"/>
    <w:rsid w:val="007D4CEF"/>
    <w:rsid w:val="007E1AE8"/>
    <w:rsid w:val="008230A6"/>
    <w:rsid w:val="00837EBA"/>
    <w:rsid w:val="008A46A2"/>
    <w:rsid w:val="008D3627"/>
    <w:rsid w:val="008E71CF"/>
    <w:rsid w:val="00917C34"/>
    <w:rsid w:val="009378DB"/>
    <w:rsid w:val="00944478"/>
    <w:rsid w:val="0099547D"/>
    <w:rsid w:val="009E5248"/>
    <w:rsid w:val="00A21FB5"/>
    <w:rsid w:val="00A92B8A"/>
    <w:rsid w:val="00AA284E"/>
    <w:rsid w:val="00AA4464"/>
    <w:rsid w:val="00AD1EEE"/>
    <w:rsid w:val="00AE03DB"/>
    <w:rsid w:val="00B92D28"/>
    <w:rsid w:val="00BA6C4B"/>
    <w:rsid w:val="00C246E6"/>
    <w:rsid w:val="00C93B58"/>
    <w:rsid w:val="00D3443A"/>
    <w:rsid w:val="00E02339"/>
    <w:rsid w:val="00E763DF"/>
    <w:rsid w:val="00EE4131"/>
    <w:rsid w:val="00EE6B8E"/>
    <w:rsid w:val="00EF5016"/>
    <w:rsid w:val="00F70E21"/>
    <w:rsid w:val="00FA5C92"/>
    <w:rsid w:val="00FB6DFE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F3E7-1766-4562-AC81-2311CA2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6B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7D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D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DC4"/>
    <w:rPr>
      <w:rFonts w:eastAsiaTheme="minorEastAsia"/>
      <w:lang w:eastAsia="ru-RU"/>
    </w:rPr>
  </w:style>
  <w:style w:type="paragraph" w:customStyle="1" w:styleId="c0">
    <w:name w:val="c0"/>
    <w:basedOn w:val="a"/>
    <w:rsid w:val="00C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A18F-08A0-4BC3-94F1-ED23A51B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2022-11-17T09:38:00Z</cp:lastPrinted>
  <dcterms:created xsi:type="dcterms:W3CDTF">2019-11-07T16:16:00Z</dcterms:created>
  <dcterms:modified xsi:type="dcterms:W3CDTF">2022-11-17T11:24:00Z</dcterms:modified>
</cp:coreProperties>
</file>